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AD" w:rsidRDefault="007835AD" w:rsidP="0052745E">
      <w:pPr>
        <w:widowControl/>
        <w:spacing w:before="50" w:after="100" w:line="440" w:lineRule="exact"/>
        <w:rPr>
          <w:rFonts w:ascii="Arial" w:eastAsia="新細明體" w:hAnsi="Arial" w:cs="Arial"/>
          <w:b/>
          <w:color w:val="111111"/>
          <w:spacing w:val="10"/>
          <w:kern w:val="0"/>
          <w:sz w:val="32"/>
          <w:szCs w:val="16"/>
        </w:rPr>
      </w:pPr>
      <w:r w:rsidRPr="007835AD">
        <w:rPr>
          <w:rFonts w:ascii="Arial" w:eastAsia="新細明體" w:hAnsi="Arial" w:cs="Arial" w:hint="eastAsia"/>
          <w:b/>
          <w:color w:val="111111"/>
          <w:spacing w:val="10"/>
          <w:kern w:val="0"/>
          <w:sz w:val="32"/>
          <w:szCs w:val="16"/>
        </w:rPr>
        <w:t>重要施政</w:t>
      </w:r>
      <w:r>
        <w:rPr>
          <w:rFonts w:ascii="Arial" w:eastAsia="新細明體" w:hAnsi="Arial" w:cs="Arial" w:hint="eastAsia"/>
          <w:b/>
          <w:color w:val="111111"/>
          <w:spacing w:val="10"/>
          <w:kern w:val="0"/>
          <w:sz w:val="32"/>
          <w:szCs w:val="16"/>
        </w:rPr>
        <w:t>-</w:t>
      </w:r>
      <w:r w:rsidR="00A47D3E" w:rsidRPr="00A47D3E">
        <w:rPr>
          <w:rFonts w:ascii="Arial" w:eastAsia="新細明體" w:hAnsi="Arial" w:cs="Arial" w:hint="eastAsia"/>
          <w:b/>
          <w:color w:val="111111"/>
          <w:spacing w:val="10"/>
          <w:kern w:val="0"/>
          <w:sz w:val="32"/>
          <w:szCs w:val="16"/>
        </w:rPr>
        <w:t>自然保育</w:t>
      </w:r>
    </w:p>
    <w:p w:rsidR="00A47D3E" w:rsidRPr="00A47D3E" w:rsidRDefault="00A953BF" w:rsidP="00A47D3E">
      <w:pPr>
        <w:widowControl/>
        <w:spacing w:before="50" w:after="100" w:line="440" w:lineRule="exact"/>
        <w:rPr>
          <w:rFonts w:ascii="Arial" w:eastAsia="新細明體" w:hAnsi="Arial" w:cs="Arial" w:hint="eastAsia"/>
          <w:color w:val="444444"/>
          <w:spacing w:val="10"/>
          <w:kern w:val="0"/>
          <w:szCs w:val="18"/>
        </w:rPr>
      </w:pPr>
      <w:r>
        <w:rPr>
          <w:rFonts w:ascii="Arial" w:eastAsia="新細明體" w:hAnsi="Arial" w:cs="Arial" w:hint="eastAsia"/>
          <w:color w:val="444444"/>
          <w:spacing w:val="10"/>
          <w:kern w:val="0"/>
          <w:szCs w:val="18"/>
        </w:rPr>
        <w:tab/>
      </w:r>
      <w:r w:rsidR="00A47D3E" w:rsidRPr="00A47D3E">
        <w:rPr>
          <w:rFonts w:ascii="Arial" w:eastAsia="新細明體" w:hAnsi="Arial" w:cs="Arial" w:hint="eastAsia"/>
          <w:color w:val="444444"/>
          <w:spacing w:val="10"/>
          <w:kern w:val="0"/>
          <w:szCs w:val="18"/>
        </w:rPr>
        <w:t>台灣氣候溫暖雨量充沛，全島山巒綿亙，溪谷縱橫，</w:t>
      </w:r>
      <w:proofErr w:type="gramStart"/>
      <w:r w:rsidR="00A47D3E" w:rsidRPr="00A47D3E">
        <w:rPr>
          <w:rFonts w:ascii="Arial" w:eastAsia="新細明體" w:hAnsi="Arial" w:cs="Arial" w:hint="eastAsia"/>
          <w:color w:val="444444"/>
          <w:spacing w:val="10"/>
          <w:kern w:val="0"/>
          <w:szCs w:val="18"/>
        </w:rPr>
        <w:t>垂直高差大</w:t>
      </w:r>
      <w:proofErr w:type="gramEnd"/>
      <w:r w:rsidR="00A47D3E" w:rsidRPr="00A47D3E">
        <w:rPr>
          <w:rFonts w:ascii="Arial" w:eastAsia="新細明體" w:hAnsi="Arial" w:cs="Arial" w:hint="eastAsia"/>
          <w:color w:val="444444"/>
          <w:spacing w:val="10"/>
          <w:kern w:val="0"/>
          <w:szCs w:val="18"/>
        </w:rPr>
        <w:t>，</w:t>
      </w:r>
      <w:r w:rsidR="00A47D3E" w:rsidRPr="00A47D3E">
        <w:rPr>
          <w:rFonts w:ascii="Arial" w:eastAsia="新細明體" w:hAnsi="Arial" w:cs="Arial" w:hint="eastAsia"/>
          <w:color w:val="444444"/>
          <w:spacing w:val="10"/>
          <w:kern w:val="0"/>
          <w:szCs w:val="18"/>
        </w:rPr>
        <w:t>58%</w:t>
      </w:r>
      <w:r w:rsidR="00A47D3E" w:rsidRPr="00A47D3E">
        <w:rPr>
          <w:rFonts w:ascii="Arial" w:eastAsia="新細明體" w:hAnsi="Arial" w:cs="Arial" w:hint="eastAsia"/>
          <w:color w:val="444444"/>
          <w:spacing w:val="10"/>
          <w:kern w:val="0"/>
          <w:szCs w:val="18"/>
        </w:rPr>
        <w:t>面積為森林</w:t>
      </w:r>
      <w:proofErr w:type="gramStart"/>
      <w:r w:rsidR="00A47D3E" w:rsidRPr="00A47D3E">
        <w:rPr>
          <w:rFonts w:ascii="Arial" w:eastAsia="新細明體" w:hAnsi="Arial" w:cs="Arial" w:hint="eastAsia"/>
          <w:color w:val="444444"/>
          <w:spacing w:val="10"/>
          <w:kern w:val="0"/>
          <w:szCs w:val="18"/>
        </w:rPr>
        <w:t>所覆，</w:t>
      </w:r>
      <w:proofErr w:type="gramEnd"/>
      <w:r w:rsidR="00A47D3E" w:rsidRPr="00A47D3E">
        <w:rPr>
          <w:rFonts w:ascii="Arial" w:eastAsia="新細明體" w:hAnsi="Arial" w:cs="Arial" w:hint="eastAsia"/>
          <w:color w:val="444444"/>
          <w:spacing w:val="10"/>
          <w:kern w:val="0"/>
          <w:szCs w:val="18"/>
        </w:rPr>
        <w:t>生態環境多變化，因而孕育出豐富之動植物資源，物種豐富並具高比例的特有種，其珍貴稀有程度舉世聞名，不論在學術研究或資源保育</w:t>
      </w:r>
      <w:proofErr w:type="gramStart"/>
      <w:r w:rsidR="00A47D3E" w:rsidRPr="00A47D3E">
        <w:rPr>
          <w:rFonts w:ascii="Arial" w:eastAsia="新細明體" w:hAnsi="Arial" w:cs="Arial" w:hint="eastAsia"/>
          <w:color w:val="444444"/>
          <w:spacing w:val="10"/>
          <w:kern w:val="0"/>
          <w:szCs w:val="18"/>
        </w:rPr>
        <w:t>上均深具</w:t>
      </w:r>
      <w:proofErr w:type="gramEnd"/>
      <w:r w:rsidR="00A47D3E" w:rsidRPr="00A47D3E">
        <w:rPr>
          <w:rFonts w:ascii="Arial" w:eastAsia="新細明體" w:hAnsi="Arial" w:cs="Arial" w:hint="eastAsia"/>
          <w:color w:val="444444"/>
          <w:spacing w:val="10"/>
          <w:kern w:val="0"/>
          <w:szCs w:val="18"/>
        </w:rPr>
        <w:t>重要性，值得我們珍惜及保護。</w:t>
      </w:r>
      <w:r w:rsidR="00A47D3E"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（一）野生物管理</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野生動物為重要之生態資源，不僅具有維持生態平衡之功能，自古以來亦為人類生活及發展上不可或缺之素材，在人類歷史上扮演極重要之角色。目前世界各國均體認到，保育野生動物，使其永續生存於地球上，實為維持人類永續發展及生存不可忽視之任務。政府為保育野生動物資源，前於</w:t>
      </w:r>
      <w:r w:rsidRPr="00A47D3E">
        <w:rPr>
          <w:rFonts w:ascii="Arial" w:eastAsia="新細明體" w:hAnsi="Arial" w:cs="Arial" w:hint="eastAsia"/>
          <w:color w:val="444444"/>
          <w:spacing w:val="10"/>
          <w:kern w:val="0"/>
          <w:szCs w:val="18"/>
        </w:rPr>
        <w:t>21</w:t>
      </w:r>
      <w:r w:rsidRPr="00A47D3E">
        <w:rPr>
          <w:rFonts w:ascii="Arial" w:eastAsia="新細明體" w:hAnsi="Arial" w:cs="Arial" w:hint="eastAsia"/>
          <w:color w:val="444444"/>
          <w:spacing w:val="10"/>
          <w:kern w:val="0"/>
          <w:szCs w:val="18"/>
        </w:rPr>
        <w:t>年</w:t>
      </w:r>
      <w:r w:rsidRPr="00A47D3E">
        <w:rPr>
          <w:rFonts w:ascii="Arial" w:eastAsia="新細明體" w:hAnsi="Arial" w:cs="Arial" w:hint="eastAsia"/>
          <w:color w:val="444444"/>
          <w:spacing w:val="10"/>
          <w:kern w:val="0"/>
          <w:szCs w:val="18"/>
        </w:rPr>
        <w:t>12</w:t>
      </w:r>
      <w:r w:rsidRPr="00A47D3E">
        <w:rPr>
          <w:rFonts w:ascii="Arial" w:eastAsia="新細明體" w:hAnsi="Arial" w:cs="Arial" w:hint="eastAsia"/>
          <w:color w:val="444444"/>
          <w:spacing w:val="10"/>
          <w:kern w:val="0"/>
          <w:szCs w:val="18"/>
        </w:rPr>
        <w:t>月</w:t>
      </w:r>
      <w:r w:rsidRPr="00A47D3E">
        <w:rPr>
          <w:rFonts w:ascii="Arial" w:eastAsia="新細明體" w:hAnsi="Arial" w:cs="Arial" w:hint="eastAsia"/>
          <w:color w:val="444444"/>
          <w:spacing w:val="10"/>
          <w:kern w:val="0"/>
          <w:szCs w:val="18"/>
        </w:rPr>
        <w:t>28</w:t>
      </w:r>
      <w:r w:rsidRPr="00A47D3E">
        <w:rPr>
          <w:rFonts w:ascii="Arial" w:eastAsia="新細明體" w:hAnsi="Arial" w:cs="Arial" w:hint="eastAsia"/>
          <w:color w:val="444444"/>
          <w:spacing w:val="10"/>
          <w:kern w:val="0"/>
          <w:szCs w:val="18"/>
        </w:rPr>
        <w:t>日公布狩獵法，並自</w:t>
      </w:r>
      <w:r w:rsidRPr="00A47D3E">
        <w:rPr>
          <w:rFonts w:ascii="Arial" w:eastAsia="新細明體" w:hAnsi="Arial" w:cs="Arial" w:hint="eastAsia"/>
          <w:color w:val="444444"/>
          <w:spacing w:val="10"/>
          <w:kern w:val="0"/>
          <w:szCs w:val="18"/>
        </w:rPr>
        <w:t>61</w:t>
      </w:r>
      <w:r w:rsidRPr="00A47D3E">
        <w:rPr>
          <w:rFonts w:ascii="Arial" w:eastAsia="新細明體" w:hAnsi="Arial" w:cs="Arial" w:hint="eastAsia"/>
          <w:color w:val="444444"/>
          <w:spacing w:val="10"/>
          <w:kern w:val="0"/>
          <w:szCs w:val="18"/>
        </w:rPr>
        <w:t>年</w:t>
      </w:r>
      <w:r w:rsidRPr="00A47D3E">
        <w:rPr>
          <w:rFonts w:ascii="Arial" w:eastAsia="新細明體" w:hAnsi="Arial" w:cs="Arial" w:hint="eastAsia"/>
          <w:color w:val="444444"/>
          <w:spacing w:val="10"/>
          <w:kern w:val="0"/>
          <w:szCs w:val="18"/>
        </w:rPr>
        <w:t>10</w:t>
      </w:r>
      <w:r w:rsidRPr="00A47D3E">
        <w:rPr>
          <w:rFonts w:ascii="Arial" w:eastAsia="新細明體" w:hAnsi="Arial" w:cs="Arial" w:hint="eastAsia"/>
          <w:color w:val="444444"/>
          <w:spacing w:val="10"/>
          <w:kern w:val="0"/>
          <w:szCs w:val="18"/>
        </w:rPr>
        <w:t>月起復發布施行臺灣地區全面禁獵，以嚴格禁止狩獵行為。惟因環境變遷及為符合實際需要，</w:t>
      </w:r>
      <w:r w:rsidRPr="00A47D3E">
        <w:rPr>
          <w:rFonts w:ascii="Arial" w:eastAsia="新細明體" w:hAnsi="Arial" w:cs="Arial" w:hint="eastAsia"/>
          <w:color w:val="444444"/>
          <w:spacing w:val="10"/>
          <w:kern w:val="0"/>
          <w:szCs w:val="18"/>
        </w:rPr>
        <w:t>78</w:t>
      </w:r>
      <w:r w:rsidRPr="00A47D3E">
        <w:rPr>
          <w:rFonts w:ascii="Arial" w:eastAsia="新細明體" w:hAnsi="Arial" w:cs="Arial" w:hint="eastAsia"/>
          <w:color w:val="444444"/>
          <w:spacing w:val="10"/>
          <w:kern w:val="0"/>
          <w:szCs w:val="18"/>
        </w:rPr>
        <w:t>年參酌國內外當時情況及需要</w:t>
      </w:r>
      <w:proofErr w:type="gramStart"/>
      <w:r w:rsidRPr="00A47D3E">
        <w:rPr>
          <w:rFonts w:ascii="Arial" w:eastAsia="新細明體" w:hAnsi="Arial" w:cs="Arial" w:hint="eastAsia"/>
          <w:color w:val="444444"/>
          <w:spacing w:val="10"/>
          <w:kern w:val="0"/>
          <w:szCs w:val="18"/>
        </w:rPr>
        <w:t>研</w:t>
      </w:r>
      <w:proofErr w:type="gramEnd"/>
      <w:r w:rsidRPr="00A47D3E">
        <w:rPr>
          <w:rFonts w:ascii="Arial" w:eastAsia="新細明體" w:hAnsi="Arial" w:cs="Arial" w:hint="eastAsia"/>
          <w:color w:val="444444"/>
          <w:spacing w:val="10"/>
          <w:kern w:val="0"/>
          <w:szCs w:val="18"/>
        </w:rPr>
        <w:t>擬制定野生動物保育法，</w:t>
      </w:r>
      <w:r w:rsidRPr="00A47D3E">
        <w:rPr>
          <w:rFonts w:ascii="Arial" w:eastAsia="新細明體" w:hAnsi="Arial" w:cs="Arial" w:hint="eastAsia"/>
          <w:color w:val="444444"/>
          <w:spacing w:val="10"/>
          <w:kern w:val="0"/>
          <w:szCs w:val="18"/>
        </w:rPr>
        <w:t>83</w:t>
      </w:r>
      <w:r w:rsidRPr="00A47D3E">
        <w:rPr>
          <w:rFonts w:ascii="Arial" w:eastAsia="新細明體" w:hAnsi="Arial" w:cs="Arial" w:hint="eastAsia"/>
          <w:color w:val="444444"/>
          <w:spacing w:val="10"/>
          <w:kern w:val="0"/>
          <w:szCs w:val="18"/>
        </w:rPr>
        <w:t>年配合國際趨勢及保育實際需要大幅修正該法；近年來配合精省作業、行政程序法之施行及尊重原住民族之傳統狩獵文化，修正及增訂部分條文。該法立法意旨係為維護物種多樣性與生態平衡，為當前野生動物管理及棲地保護之重要法律依據。本局亦遵循該法之精神及相關規定，執行國內野生物管理之工作。</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1</w:t>
      </w:r>
      <w:r w:rsidRPr="00A47D3E">
        <w:rPr>
          <w:rFonts w:ascii="Arial" w:eastAsia="新細明體" w:hAnsi="Arial" w:cs="Arial" w:hint="eastAsia"/>
          <w:color w:val="444444"/>
          <w:spacing w:val="10"/>
          <w:kern w:val="0"/>
          <w:szCs w:val="18"/>
        </w:rPr>
        <w:t>、野生動物保育計畫推動與夥伴關係建立</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野生動物保育工作及相關法規之執行，中央與地方政府之立場與角色是一體兩面的，歷年來，應地方政府之實際需求，由中央補助其辦理包括保育類野生動物及其產製品之登註記、查核與執行查察、取締違反野生動物保育法案件之各項工作，進行野生動物棲息環境之資源調查及經營管理，加強野生動物保育法相關規定之宣導與執行，充實保育工作人員之法令知識及建立民眾正確之保育觀念，以</w:t>
      </w:r>
      <w:proofErr w:type="gramStart"/>
      <w:r w:rsidRPr="00A47D3E">
        <w:rPr>
          <w:rFonts w:ascii="Arial" w:eastAsia="新細明體" w:hAnsi="Arial" w:cs="Arial" w:hint="eastAsia"/>
          <w:color w:val="444444"/>
          <w:spacing w:val="10"/>
          <w:kern w:val="0"/>
          <w:szCs w:val="18"/>
        </w:rPr>
        <w:t>踐行</w:t>
      </w:r>
      <w:proofErr w:type="gramEnd"/>
      <w:r w:rsidRPr="00A47D3E">
        <w:rPr>
          <w:rFonts w:ascii="Arial" w:eastAsia="新細明體" w:hAnsi="Arial" w:cs="Arial" w:hint="eastAsia"/>
          <w:color w:val="444444"/>
          <w:spacing w:val="10"/>
          <w:kern w:val="0"/>
          <w:szCs w:val="18"/>
        </w:rPr>
        <w:t>野生動物保育法之精神。經多年努</w:t>
      </w:r>
      <w:r w:rsidRPr="00A47D3E">
        <w:rPr>
          <w:rFonts w:ascii="Arial" w:eastAsia="新細明體" w:hAnsi="Arial" w:cs="Arial" w:hint="eastAsia"/>
          <w:color w:val="444444"/>
          <w:spacing w:val="10"/>
          <w:kern w:val="0"/>
          <w:szCs w:val="18"/>
        </w:rPr>
        <w:lastRenderedPageBreak/>
        <w:t>力，至</w:t>
      </w:r>
      <w:r w:rsidRPr="00A47D3E">
        <w:rPr>
          <w:rFonts w:ascii="Arial" w:eastAsia="新細明體" w:hAnsi="Arial" w:cs="Arial" w:hint="eastAsia"/>
          <w:color w:val="444444"/>
          <w:spacing w:val="10"/>
          <w:kern w:val="0"/>
          <w:szCs w:val="18"/>
        </w:rPr>
        <w:t>94</w:t>
      </w:r>
      <w:r w:rsidRPr="00A47D3E">
        <w:rPr>
          <w:rFonts w:ascii="Arial" w:eastAsia="新細明體" w:hAnsi="Arial" w:cs="Arial" w:hint="eastAsia"/>
          <w:color w:val="444444"/>
          <w:spacing w:val="10"/>
          <w:kern w:val="0"/>
          <w:szCs w:val="18"/>
        </w:rPr>
        <w:t>年業有臺北市等</w:t>
      </w:r>
      <w:r w:rsidRPr="00A47D3E">
        <w:rPr>
          <w:rFonts w:ascii="Arial" w:eastAsia="新細明體" w:hAnsi="Arial" w:cs="Arial" w:hint="eastAsia"/>
          <w:color w:val="444444"/>
          <w:spacing w:val="10"/>
          <w:kern w:val="0"/>
          <w:szCs w:val="18"/>
        </w:rPr>
        <w:t>13</w:t>
      </w:r>
      <w:r w:rsidRPr="00A47D3E">
        <w:rPr>
          <w:rFonts w:ascii="Arial" w:eastAsia="新細明體" w:hAnsi="Arial" w:cs="Arial" w:hint="eastAsia"/>
          <w:color w:val="444444"/>
          <w:spacing w:val="10"/>
          <w:kern w:val="0"/>
          <w:szCs w:val="18"/>
        </w:rPr>
        <w:t>個縣（市）政府成立自然保育工作專責單位，在林務局接辦全國性自然保育業務後，轄屬羅東等</w:t>
      </w:r>
      <w:r w:rsidRPr="00A47D3E">
        <w:rPr>
          <w:rFonts w:ascii="Arial" w:eastAsia="新細明體" w:hAnsi="Arial" w:cs="Arial" w:hint="eastAsia"/>
          <w:color w:val="444444"/>
          <w:spacing w:val="10"/>
          <w:kern w:val="0"/>
          <w:szCs w:val="18"/>
        </w:rPr>
        <w:t>8</w:t>
      </w:r>
      <w:r w:rsidRPr="00A47D3E">
        <w:rPr>
          <w:rFonts w:ascii="Arial" w:eastAsia="新細明體" w:hAnsi="Arial" w:cs="Arial" w:hint="eastAsia"/>
          <w:color w:val="444444"/>
          <w:spacing w:val="10"/>
          <w:kern w:val="0"/>
          <w:szCs w:val="18"/>
        </w:rPr>
        <w:t>林管處、</w:t>
      </w:r>
      <w:r w:rsidRPr="00A47D3E">
        <w:rPr>
          <w:rFonts w:ascii="Arial" w:eastAsia="新細明體" w:hAnsi="Arial" w:cs="Arial" w:hint="eastAsia"/>
          <w:color w:val="444444"/>
          <w:spacing w:val="10"/>
          <w:kern w:val="0"/>
          <w:szCs w:val="18"/>
        </w:rPr>
        <w:t>35</w:t>
      </w:r>
      <w:r w:rsidRPr="00A47D3E">
        <w:rPr>
          <w:rFonts w:ascii="Arial" w:eastAsia="新細明體" w:hAnsi="Arial" w:cs="Arial" w:hint="eastAsia"/>
          <w:color w:val="444444"/>
          <w:spacing w:val="10"/>
          <w:kern w:val="0"/>
          <w:szCs w:val="18"/>
        </w:rPr>
        <w:t>個工作站與各縣市政府間之合作及聯繫日益密切與重要。</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2</w:t>
      </w:r>
      <w:r w:rsidRPr="00A47D3E">
        <w:rPr>
          <w:rFonts w:ascii="Arial" w:eastAsia="新細明體" w:hAnsi="Arial" w:cs="Arial" w:hint="eastAsia"/>
          <w:color w:val="444444"/>
          <w:spacing w:val="10"/>
          <w:kern w:val="0"/>
          <w:szCs w:val="18"/>
        </w:rPr>
        <w:t>、野生動物收容中心及管理</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為解決地方保育主管機關、警察機關與海關人員所查獲違法獵捕、販賣或輸入之野生動物，及遭棄養放生、逸出或入侵民宅等野生動物之收容問題，於臺北市立動物園等</w:t>
      </w:r>
      <w:r w:rsidRPr="00A47D3E">
        <w:rPr>
          <w:rFonts w:ascii="Arial" w:eastAsia="新細明體" w:hAnsi="Arial" w:cs="Arial" w:hint="eastAsia"/>
          <w:color w:val="444444"/>
          <w:spacing w:val="10"/>
          <w:kern w:val="0"/>
          <w:szCs w:val="18"/>
        </w:rPr>
        <w:t>6</w:t>
      </w:r>
      <w:r w:rsidRPr="00A47D3E">
        <w:rPr>
          <w:rFonts w:ascii="Arial" w:eastAsia="新細明體" w:hAnsi="Arial" w:cs="Arial" w:hint="eastAsia"/>
          <w:color w:val="444444"/>
          <w:spacing w:val="10"/>
          <w:kern w:val="0"/>
          <w:szCs w:val="18"/>
        </w:rPr>
        <w:t>單位設置保育類野生動物收容中心及急救站，收容並照養保育類野生動物，至</w:t>
      </w:r>
      <w:r w:rsidRPr="00A47D3E">
        <w:rPr>
          <w:rFonts w:ascii="Arial" w:eastAsia="新細明體" w:hAnsi="Arial" w:cs="Arial" w:hint="eastAsia"/>
          <w:color w:val="444444"/>
          <w:spacing w:val="10"/>
          <w:kern w:val="0"/>
          <w:szCs w:val="18"/>
        </w:rPr>
        <w:t>94</w:t>
      </w:r>
      <w:r w:rsidRPr="00A47D3E">
        <w:rPr>
          <w:rFonts w:ascii="Arial" w:eastAsia="新細明體" w:hAnsi="Arial" w:cs="Arial" w:hint="eastAsia"/>
          <w:color w:val="444444"/>
          <w:spacing w:val="10"/>
          <w:kern w:val="0"/>
          <w:szCs w:val="18"/>
        </w:rPr>
        <w:t>年累計收容動物約</w:t>
      </w:r>
      <w:r w:rsidRPr="00A47D3E">
        <w:rPr>
          <w:rFonts w:ascii="Arial" w:eastAsia="新細明體" w:hAnsi="Arial" w:cs="Arial" w:hint="eastAsia"/>
          <w:color w:val="444444"/>
          <w:spacing w:val="10"/>
          <w:kern w:val="0"/>
          <w:szCs w:val="18"/>
        </w:rPr>
        <w:t>2,300</w:t>
      </w:r>
      <w:r w:rsidRPr="00A47D3E">
        <w:rPr>
          <w:rFonts w:ascii="Arial" w:eastAsia="新細明體" w:hAnsi="Arial" w:cs="Arial" w:hint="eastAsia"/>
          <w:color w:val="444444"/>
          <w:spacing w:val="10"/>
          <w:kern w:val="0"/>
          <w:szCs w:val="18"/>
        </w:rPr>
        <w:t>隻，對於國內自然生態整體維護、生物多樣性之保存、減低外來動物對本土環境之衝擊及影響具正面效益。</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3</w:t>
      </w:r>
      <w:r w:rsidRPr="00A47D3E">
        <w:rPr>
          <w:rFonts w:ascii="Arial" w:eastAsia="新細明體" w:hAnsi="Arial" w:cs="Arial" w:hint="eastAsia"/>
          <w:color w:val="444444"/>
          <w:spacing w:val="10"/>
          <w:kern w:val="0"/>
          <w:szCs w:val="18"/>
        </w:rPr>
        <w:t>、野生動植物進出口管理及產製品之處理</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依據野生動物保育法之規定處理相關輸出入案件，</w:t>
      </w:r>
      <w:r w:rsidRPr="00A47D3E">
        <w:rPr>
          <w:rFonts w:ascii="Arial" w:eastAsia="新細明體" w:hAnsi="Arial" w:cs="Arial" w:hint="eastAsia"/>
          <w:color w:val="444444"/>
          <w:spacing w:val="10"/>
          <w:kern w:val="0"/>
          <w:szCs w:val="18"/>
        </w:rPr>
        <w:t>94</w:t>
      </w:r>
      <w:r w:rsidRPr="00A47D3E">
        <w:rPr>
          <w:rFonts w:ascii="Arial" w:eastAsia="新細明體" w:hAnsi="Arial" w:cs="Arial" w:hint="eastAsia"/>
          <w:color w:val="444444"/>
          <w:spacing w:val="10"/>
          <w:kern w:val="0"/>
          <w:szCs w:val="18"/>
        </w:rPr>
        <w:t>年度共受理野生動物及其產製品輸入同意或證明文件申請同意案</w:t>
      </w:r>
      <w:r w:rsidRPr="00A47D3E">
        <w:rPr>
          <w:rFonts w:ascii="Arial" w:eastAsia="新細明體" w:hAnsi="Arial" w:cs="Arial" w:hint="eastAsia"/>
          <w:color w:val="444444"/>
          <w:spacing w:val="10"/>
          <w:kern w:val="0"/>
          <w:szCs w:val="18"/>
        </w:rPr>
        <w:t>333</w:t>
      </w:r>
      <w:r w:rsidRPr="00A47D3E">
        <w:rPr>
          <w:rFonts w:ascii="Arial" w:eastAsia="新細明體" w:hAnsi="Arial" w:cs="Arial" w:hint="eastAsia"/>
          <w:color w:val="444444"/>
          <w:spacing w:val="10"/>
          <w:kern w:val="0"/>
          <w:szCs w:val="18"/>
        </w:rPr>
        <w:t>件，其中保育類野生動物及其產製品輸出入同意或證明文件</w:t>
      </w:r>
      <w:r w:rsidRPr="00A47D3E">
        <w:rPr>
          <w:rFonts w:ascii="Arial" w:eastAsia="新細明體" w:hAnsi="Arial" w:cs="Arial" w:hint="eastAsia"/>
          <w:color w:val="444444"/>
          <w:spacing w:val="10"/>
          <w:kern w:val="0"/>
          <w:szCs w:val="18"/>
        </w:rPr>
        <w:t>160</w:t>
      </w:r>
      <w:r w:rsidRPr="00A47D3E">
        <w:rPr>
          <w:rFonts w:ascii="Arial" w:eastAsia="新細明體" w:hAnsi="Arial" w:cs="Arial" w:hint="eastAsia"/>
          <w:color w:val="444444"/>
          <w:spacing w:val="10"/>
          <w:kern w:val="0"/>
          <w:szCs w:val="18"/>
        </w:rPr>
        <w:t>件；野生動物及其產製品之</w:t>
      </w:r>
      <w:proofErr w:type="gramStart"/>
      <w:r w:rsidRPr="00A47D3E">
        <w:rPr>
          <w:rFonts w:ascii="Arial" w:eastAsia="新細明體" w:hAnsi="Arial" w:cs="Arial" w:hint="eastAsia"/>
          <w:color w:val="444444"/>
          <w:spacing w:val="10"/>
          <w:kern w:val="0"/>
          <w:szCs w:val="18"/>
        </w:rPr>
        <w:t>鑑識案</w:t>
      </w:r>
      <w:proofErr w:type="gramEnd"/>
      <w:r w:rsidRPr="00A47D3E">
        <w:rPr>
          <w:rFonts w:ascii="Arial" w:eastAsia="新細明體" w:hAnsi="Arial" w:cs="Arial" w:hint="eastAsia"/>
          <w:color w:val="444444"/>
          <w:spacing w:val="10"/>
          <w:kern w:val="0"/>
          <w:szCs w:val="18"/>
        </w:rPr>
        <w:t>計</w:t>
      </w:r>
      <w:r w:rsidRPr="00A47D3E">
        <w:rPr>
          <w:rFonts w:ascii="Arial" w:eastAsia="新細明體" w:hAnsi="Arial" w:cs="Arial" w:hint="eastAsia"/>
          <w:color w:val="444444"/>
          <w:spacing w:val="10"/>
          <w:kern w:val="0"/>
          <w:szCs w:val="18"/>
        </w:rPr>
        <w:t>31</w:t>
      </w:r>
      <w:r w:rsidRPr="00A47D3E">
        <w:rPr>
          <w:rFonts w:ascii="Arial" w:eastAsia="新細明體" w:hAnsi="Arial" w:cs="Arial" w:hint="eastAsia"/>
          <w:color w:val="444444"/>
          <w:spacing w:val="10"/>
          <w:kern w:val="0"/>
          <w:szCs w:val="18"/>
        </w:rPr>
        <w:t>案、</w:t>
      </w:r>
      <w:r w:rsidRPr="00A47D3E">
        <w:rPr>
          <w:rFonts w:ascii="Arial" w:eastAsia="新細明體" w:hAnsi="Arial" w:cs="Arial" w:hint="eastAsia"/>
          <w:color w:val="444444"/>
          <w:spacing w:val="10"/>
          <w:kern w:val="0"/>
          <w:szCs w:val="18"/>
        </w:rPr>
        <w:t>446</w:t>
      </w:r>
      <w:r w:rsidRPr="00A47D3E">
        <w:rPr>
          <w:rFonts w:ascii="Arial" w:eastAsia="新細明體" w:hAnsi="Arial" w:cs="Arial" w:hint="eastAsia"/>
          <w:color w:val="444444"/>
          <w:spacing w:val="10"/>
          <w:kern w:val="0"/>
          <w:szCs w:val="18"/>
        </w:rPr>
        <w:t>件，照片</w:t>
      </w:r>
      <w:r w:rsidRPr="00A47D3E">
        <w:rPr>
          <w:rFonts w:ascii="Arial" w:eastAsia="新細明體" w:hAnsi="Arial" w:cs="Arial" w:hint="eastAsia"/>
          <w:color w:val="444444"/>
          <w:spacing w:val="10"/>
          <w:kern w:val="0"/>
          <w:szCs w:val="18"/>
        </w:rPr>
        <w:t>68</w:t>
      </w:r>
      <w:r w:rsidRPr="00A47D3E">
        <w:rPr>
          <w:rFonts w:ascii="Arial" w:eastAsia="新細明體" w:hAnsi="Arial" w:cs="Arial" w:hint="eastAsia"/>
          <w:color w:val="444444"/>
          <w:spacing w:val="10"/>
          <w:kern w:val="0"/>
          <w:szCs w:val="18"/>
        </w:rPr>
        <w:t>幀，並處理沒收沒入野生動物產製品計</w:t>
      </w:r>
      <w:r w:rsidRPr="00A47D3E">
        <w:rPr>
          <w:rFonts w:ascii="Arial" w:eastAsia="新細明體" w:hAnsi="Arial" w:cs="Arial" w:hint="eastAsia"/>
          <w:color w:val="444444"/>
          <w:spacing w:val="10"/>
          <w:kern w:val="0"/>
          <w:szCs w:val="18"/>
        </w:rPr>
        <w:t>10</w:t>
      </w:r>
      <w:r w:rsidRPr="00A47D3E">
        <w:rPr>
          <w:rFonts w:ascii="Arial" w:eastAsia="新細明體" w:hAnsi="Arial" w:cs="Arial" w:hint="eastAsia"/>
          <w:color w:val="444444"/>
          <w:spacing w:val="10"/>
          <w:kern w:val="0"/>
          <w:szCs w:val="18"/>
        </w:rPr>
        <w:t>案、</w:t>
      </w:r>
      <w:r w:rsidRPr="00A47D3E">
        <w:rPr>
          <w:rFonts w:ascii="Arial" w:eastAsia="新細明體" w:hAnsi="Arial" w:cs="Arial" w:hint="eastAsia"/>
          <w:color w:val="444444"/>
          <w:spacing w:val="10"/>
          <w:kern w:val="0"/>
          <w:szCs w:val="18"/>
        </w:rPr>
        <w:t>2,621</w:t>
      </w:r>
      <w:r w:rsidRPr="00A47D3E">
        <w:rPr>
          <w:rFonts w:ascii="Arial" w:eastAsia="新細明體" w:hAnsi="Arial" w:cs="Arial" w:hint="eastAsia"/>
          <w:color w:val="444444"/>
          <w:spacing w:val="10"/>
          <w:kern w:val="0"/>
          <w:szCs w:val="18"/>
        </w:rPr>
        <w:t>件。</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4</w:t>
      </w:r>
      <w:r w:rsidRPr="00A47D3E">
        <w:rPr>
          <w:rFonts w:ascii="Arial" w:eastAsia="新細明體" w:hAnsi="Arial" w:cs="Arial" w:hint="eastAsia"/>
          <w:color w:val="444444"/>
          <w:spacing w:val="10"/>
          <w:kern w:val="0"/>
          <w:szCs w:val="18"/>
        </w:rPr>
        <w:t>、提昇野生動物產製品之</w:t>
      </w:r>
      <w:proofErr w:type="gramStart"/>
      <w:r w:rsidRPr="00A47D3E">
        <w:rPr>
          <w:rFonts w:ascii="Arial" w:eastAsia="新細明體" w:hAnsi="Arial" w:cs="Arial" w:hint="eastAsia"/>
          <w:color w:val="444444"/>
          <w:spacing w:val="10"/>
          <w:kern w:val="0"/>
          <w:szCs w:val="18"/>
        </w:rPr>
        <w:t>鑑</w:t>
      </w:r>
      <w:proofErr w:type="gramEnd"/>
      <w:r w:rsidRPr="00A47D3E">
        <w:rPr>
          <w:rFonts w:ascii="Arial" w:eastAsia="新細明體" w:hAnsi="Arial" w:cs="Arial" w:hint="eastAsia"/>
          <w:color w:val="444444"/>
          <w:spacing w:val="10"/>
          <w:kern w:val="0"/>
          <w:szCs w:val="18"/>
        </w:rPr>
        <w:t>識技術</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為配合違反野生動物保育法案件之查緝、偵辦，野生動物及其產製品之</w:t>
      </w:r>
      <w:proofErr w:type="gramStart"/>
      <w:r w:rsidRPr="00A47D3E">
        <w:rPr>
          <w:rFonts w:ascii="Arial" w:eastAsia="新細明體" w:hAnsi="Arial" w:cs="Arial" w:hint="eastAsia"/>
          <w:color w:val="444444"/>
          <w:spacing w:val="10"/>
          <w:kern w:val="0"/>
          <w:szCs w:val="18"/>
        </w:rPr>
        <w:t>鑑</w:t>
      </w:r>
      <w:proofErr w:type="gramEnd"/>
      <w:r w:rsidRPr="00A47D3E">
        <w:rPr>
          <w:rFonts w:ascii="Arial" w:eastAsia="新細明體" w:hAnsi="Arial" w:cs="Arial" w:hint="eastAsia"/>
          <w:color w:val="444444"/>
          <w:spacing w:val="10"/>
          <w:kern w:val="0"/>
          <w:szCs w:val="18"/>
        </w:rPr>
        <w:t>識系統以積極提昇鑑定能力、縮短鑑定時程、發揮鑑定效率、提高鑑定準確性為主要方向。為達成上述目標，目前已建立野生動物產製品鑑定實驗室</w:t>
      </w:r>
      <w:r w:rsidRPr="00A47D3E">
        <w:rPr>
          <w:rFonts w:ascii="Arial" w:eastAsia="新細明體" w:hAnsi="Arial" w:cs="Arial" w:hint="eastAsia"/>
          <w:color w:val="444444"/>
          <w:spacing w:val="10"/>
          <w:kern w:val="0"/>
          <w:szCs w:val="18"/>
        </w:rPr>
        <w:t>2</w:t>
      </w:r>
      <w:r w:rsidRPr="00A47D3E">
        <w:rPr>
          <w:rFonts w:ascii="Arial" w:eastAsia="新細明體" w:hAnsi="Arial" w:cs="Arial" w:hint="eastAsia"/>
          <w:color w:val="444444"/>
          <w:spacing w:val="10"/>
          <w:kern w:val="0"/>
          <w:szCs w:val="18"/>
        </w:rPr>
        <w:t>處、沒收沒入野生動物產製品處理中心</w:t>
      </w:r>
      <w:r w:rsidRPr="00A47D3E">
        <w:rPr>
          <w:rFonts w:ascii="Arial" w:eastAsia="新細明體" w:hAnsi="Arial" w:cs="Arial" w:hint="eastAsia"/>
          <w:color w:val="444444"/>
          <w:spacing w:val="10"/>
          <w:kern w:val="0"/>
          <w:szCs w:val="18"/>
        </w:rPr>
        <w:t>1</w:t>
      </w:r>
      <w:r w:rsidRPr="00A47D3E">
        <w:rPr>
          <w:rFonts w:ascii="Arial" w:eastAsia="新細明體" w:hAnsi="Arial" w:cs="Arial" w:hint="eastAsia"/>
          <w:color w:val="444444"/>
          <w:spacing w:val="10"/>
          <w:kern w:val="0"/>
          <w:szCs w:val="18"/>
        </w:rPr>
        <w:t>處、開發快速影像傳輸鑑定系統</w:t>
      </w:r>
      <w:r w:rsidRPr="00A47D3E">
        <w:rPr>
          <w:rFonts w:ascii="Arial" w:eastAsia="新細明體" w:hAnsi="Arial" w:cs="Arial" w:hint="eastAsia"/>
          <w:color w:val="444444"/>
          <w:spacing w:val="10"/>
          <w:kern w:val="0"/>
          <w:szCs w:val="18"/>
        </w:rPr>
        <w:t>1</w:t>
      </w:r>
      <w:r w:rsidRPr="00A47D3E">
        <w:rPr>
          <w:rFonts w:ascii="Arial" w:eastAsia="新細明體" w:hAnsi="Arial" w:cs="Arial" w:hint="eastAsia"/>
          <w:color w:val="444444"/>
          <w:spacing w:val="10"/>
          <w:kern w:val="0"/>
          <w:szCs w:val="18"/>
        </w:rPr>
        <w:t>種、研發野生動物及其產製品鑑定技術</w:t>
      </w:r>
      <w:r w:rsidRPr="00A47D3E">
        <w:rPr>
          <w:rFonts w:ascii="Arial" w:eastAsia="新細明體" w:hAnsi="Arial" w:cs="Arial" w:hint="eastAsia"/>
          <w:color w:val="444444"/>
          <w:spacing w:val="10"/>
          <w:kern w:val="0"/>
          <w:szCs w:val="18"/>
        </w:rPr>
        <w:t>6</w:t>
      </w:r>
      <w:r w:rsidRPr="00A47D3E">
        <w:rPr>
          <w:rFonts w:ascii="Arial" w:eastAsia="新細明體" w:hAnsi="Arial" w:cs="Arial" w:hint="eastAsia"/>
          <w:color w:val="444444"/>
          <w:spacing w:val="10"/>
          <w:kern w:val="0"/>
          <w:szCs w:val="18"/>
        </w:rPr>
        <w:t>大類、編印野生動物</w:t>
      </w:r>
      <w:r w:rsidRPr="00A47D3E">
        <w:rPr>
          <w:rFonts w:ascii="Arial" w:eastAsia="新細明體" w:hAnsi="Arial" w:cs="Arial" w:hint="eastAsia"/>
          <w:color w:val="444444"/>
          <w:spacing w:val="10"/>
          <w:kern w:val="0"/>
          <w:szCs w:val="18"/>
        </w:rPr>
        <w:lastRenderedPageBreak/>
        <w:t>及其產製品鑑定圖鑑</w:t>
      </w:r>
      <w:r w:rsidRPr="00A47D3E">
        <w:rPr>
          <w:rFonts w:ascii="Arial" w:eastAsia="新細明體" w:hAnsi="Arial" w:cs="Arial" w:hint="eastAsia"/>
          <w:color w:val="444444"/>
          <w:spacing w:val="10"/>
          <w:kern w:val="0"/>
          <w:szCs w:val="18"/>
        </w:rPr>
        <w:t>20</w:t>
      </w:r>
      <w:r w:rsidRPr="00A47D3E">
        <w:rPr>
          <w:rFonts w:ascii="Arial" w:eastAsia="新細明體" w:hAnsi="Arial" w:cs="Arial" w:hint="eastAsia"/>
          <w:color w:val="444444"/>
          <w:spacing w:val="10"/>
          <w:kern w:val="0"/>
          <w:szCs w:val="18"/>
        </w:rPr>
        <w:t>餘種。而為縮短海關或查緝走私時野生動物及產製品之</w:t>
      </w:r>
      <w:proofErr w:type="gramStart"/>
      <w:r w:rsidRPr="00A47D3E">
        <w:rPr>
          <w:rFonts w:ascii="Arial" w:eastAsia="新細明體" w:hAnsi="Arial" w:cs="Arial" w:hint="eastAsia"/>
          <w:color w:val="444444"/>
          <w:spacing w:val="10"/>
          <w:kern w:val="0"/>
          <w:szCs w:val="18"/>
        </w:rPr>
        <w:t>鑑識時</w:t>
      </w:r>
      <w:proofErr w:type="gramEnd"/>
      <w:r w:rsidRPr="00A47D3E">
        <w:rPr>
          <w:rFonts w:ascii="Arial" w:eastAsia="新細明體" w:hAnsi="Arial" w:cs="Arial" w:hint="eastAsia"/>
          <w:color w:val="444444"/>
          <w:spacing w:val="10"/>
          <w:kern w:val="0"/>
          <w:szCs w:val="18"/>
        </w:rPr>
        <w:t>程，於屏東科技大學建立野生動物</w:t>
      </w:r>
      <w:proofErr w:type="gramStart"/>
      <w:r w:rsidRPr="00A47D3E">
        <w:rPr>
          <w:rFonts w:ascii="Arial" w:eastAsia="新細明體" w:hAnsi="Arial" w:cs="Arial" w:hint="eastAsia"/>
          <w:color w:val="444444"/>
          <w:spacing w:val="10"/>
          <w:kern w:val="0"/>
          <w:szCs w:val="18"/>
        </w:rPr>
        <w:t>鑑</w:t>
      </w:r>
      <w:proofErr w:type="gramEnd"/>
      <w:r w:rsidRPr="00A47D3E">
        <w:rPr>
          <w:rFonts w:ascii="Arial" w:eastAsia="新細明體" w:hAnsi="Arial" w:cs="Arial" w:hint="eastAsia"/>
          <w:color w:val="444444"/>
          <w:spacing w:val="10"/>
          <w:kern w:val="0"/>
          <w:szCs w:val="18"/>
        </w:rPr>
        <w:t>識虛擬網站，透過網路系統簡捷及便利之操作程序，於短時間內之</w:t>
      </w:r>
      <w:proofErr w:type="gramStart"/>
      <w:r w:rsidRPr="00A47D3E">
        <w:rPr>
          <w:rFonts w:ascii="Arial" w:eastAsia="新細明體" w:hAnsi="Arial" w:cs="Arial" w:hint="eastAsia"/>
          <w:color w:val="444444"/>
          <w:spacing w:val="10"/>
          <w:kern w:val="0"/>
          <w:szCs w:val="18"/>
        </w:rPr>
        <w:t>鑑</w:t>
      </w:r>
      <w:proofErr w:type="gramEnd"/>
      <w:r w:rsidRPr="00A47D3E">
        <w:rPr>
          <w:rFonts w:ascii="Arial" w:eastAsia="新細明體" w:hAnsi="Arial" w:cs="Arial" w:hint="eastAsia"/>
          <w:color w:val="444444"/>
          <w:spacing w:val="10"/>
          <w:kern w:val="0"/>
          <w:szCs w:val="18"/>
        </w:rPr>
        <w:t>識過程，有效提昇查緝工作之效能。</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5</w:t>
      </w:r>
      <w:r w:rsidRPr="00A47D3E">
        <w:rPr>
          <w:rFonts w:ascii="Arial" w:eastAsia="新細明體" w:hAnsi="Arial" w:cs="Arial" w:hint="eastAsia"/>
          <w:color w:val="444444"/>
          <w:spacing w:val="10"/>
          <w:kern w:val="0"/>
          <w:szCs w:val="18"/>
        </w:rPr>
        <w:t>、非法案件之查報及取締</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為強化違反野生動物保育案件之執行及落實成效，</w:t>
      </w:r>
      <w:r w:rsidRPr="00A47D3E">
        <w:rPr>
          <w:rFonts w:ascii="Arial" w:eastAsia="新細明體" w:hAnsi="Arial" w:cs="Arial" w:hint="eastAsia"/>
          <w:color w:val="444444"/>
          <w:spacing w:val="10"/>
          <w:kern w:val="0"/>
          <w:szCs w:val="18"/>
        </w:rPr>
        <w:t>93</w:t>
      </w:r>
      <w:r w:rsidRPr="00A47D3E">
        <w:rPr>
          <w:rFonts w:ascii="Arial" w:eastAsia="新細明體" w:hAnsi="Arial" w:cs="Arial" w:hint="eastAsia"/>
          <w:color w:val="444444"/>
          <w:spacing w:val="10"/>
          <w:kern w:val="0"/>
          <w:szCs w:val="18"/>
        </w:rPr>
        <w:t>年</w:t>
      </w:r>
      <w:r w:rsidRPr="00A47D3E">
        <w:rPr>
          <w:rFonts w:ascii="Arial" w:eastAsia="新細明體" w:hAnsi="Arial" w:cs="Arial" w:hint="eastAsia"/>
          <w:color w:val="444444"/>
          <w:spacing w:val="10"/>
          <w:kern w:val="0"/>
          <w:szCs w:val="18"/>
        </w:rPr>
        <w:t>7</w:t>
      </w:r>
      <w:r w:rsidRPr="00A47D3E">
        <w:rPr>
          <w:rFonts w:ascii="Arial" w:eastAsia="新細明體" w:hAnsi="Arial" w:cs="Arial" w:hint="eastAsia"/>
          <w:color w:val="444444"/>
          <w:spacing w:val="10"/>
          <w:kern w:val="0"/>
          <w:szCs w:val="18"/>
        </w:rPr>
        <w:t>月</w:t>
      </w:r>
      <w:r w:rsidRPr="00A47D3E">
        <w:rPr>
          <w:rFonts w:ascii="Arial" w:eastAsia="新細明體" w:hAnsi="Arial" w:cs="Arial" w:hint="eastAsia"/>
          <w:color w:val="444444"/>
          <w:spacing w:val="10"/>
          <w:kern w:val="0"/>
          <w:szCs w:val="18"/>
        </w:rPr>
        <w:t>1</w:t>
      </w:r>
      <w:r w:rsidRPr="00A47D3E">
        <w:rPr>
          <w:rFonts w:ascii="Arial" w:eastAsia="新細明體" w:hAnsi="Arial" w:cs="Arial" w:hint="eastAsia"/>
          <w:color w:val="444444"/>
          <w:spacing w:val="10"/>
          <w:kern w:val="0"/>
          <w:szCs w:val="18"/>
        </w:rPr>
        <w:t>日行政院通過成立「森林及自然保育警察隊」，計有</w:t>
      </w:r>
      <w:r w:rsidRPr="00A47D3E">
        <w:rPr>
          <w:rFonts w:ascii="Arial" w:eastAsia="新細明體" w:hAnsi="Arial" w:cs="Arial" w:hint="eastAsia"/>
          <w:color w:val="444444"/>
          <w:spacing w:val="10"/>
          <w:kern w:val="0"/>
          <w:szCs w:val="18"/>
        </w:rPr>
        <w:t>178</w:t>
      </w:r>
      <w:r w:rsidRPr="00A47D3E">
        <w:rPr>
          <w:rFonts w:ascii="Arial" w:eastAsia="新細明體" w:hAnsi="Arial" w:cs="Arial" w:hint="eastAsia"/>
          <w:color w:val="444444"/>
          <w:spacing w:val="10"/>
          <w:kern w:val="0"/>
          <w:szCs w:val="18"/>
        </w:rPr>
        <w:t>警察人員加入森林及自然保育執法工作。</w:t>
      </w:r>
      <w:r w:rsidRPr="00A47D3E">
        <w:rPr>
          <w:rFonts w:ascii="Arial" w:eastAsia="新細明體" w:hAnsi="Arial" w:cs="Arial" w:hint="eastAsia"/>
          <w:color w:val="444444"/>
          <w:spacing w:val="10"/>
          <w:kern w:val="0"/>
          <w:szCs w:val="18"/>
        </w:rPr>
        <w:t>94</w:t>
      </w:r>
      <w:r w:rsidRPr="00A47D3E">
        <w:rPr>
          <w:rFonts w:ascii="Arial" w:eastAsia="新細明體" w:hAnsi="Arial" w:cs="Arial" w:hint="eastAsia"/>
          <w:color w:val="444444"/>
          <w:spacing w:val="10"/>
          <w:kern w:val="0"/>
          <w:szCs w:val="18"/>
        </w:rPr>
        <w:t>年度查緝違法及走私案件共計</w:t>
      </w:r>
      <w:r w:rsidRPr="00A47D3E">
        <w:rPr>
          <w:rFonts w:ascii="Arial" w:eastAsia="新細明體" w:hAnsi="Arial" w:cs="Arial" w:hint="eastAsia"/>
          <w:color w:val="444444"/>
          <w:spacing w:val="10"/>
          <w:kern w:val="0"/>
          <w:szCs w:val="18"/>
        </w:rPr>
        <w:t>54</w:t>
      </w:r>
      <w:r w:rsidRPr="00A47D3E">
        <w:rPr>
          <w:rFonts w:ascii="Arial" w:eastAsia="新細明體" w:hAnsi="Arial" w:cs="Arial" w:hint="eastAsia"/>
          <w:color w:val="444444"/>
          <w:spacing w:val="10"/>
          <w:kern w:val="0"/>
          <w:szCs w:val="18"/>
        </w:rPr>
        <w:t>件</w:t>
      </w:r>
      <w:r w:rsidRPr="00A47D3E">
        <w:rPr>
          <w:rFonts w:ascii="Arial" w:eastAsia="新細明體" w:hAnsi="Arial" w:cs="Arial" w:hint="eastAsia"/>
          <w:color w:val="444444"/>
          <w:spacing w:val="10"/>
          <w:kern w:val="0"/>
          <w:szCs w:val="18"/>
        </w:rPr>
        <w:t>65</w:t>
      </w:r>
      <w:r w:rsidRPr="00A47D3E">
        <w:rPr>
          <w:rFonts w:ascii="Arial" w:eastAsia="新細明體" w:hAnsi="Arial" w:cs="Arial" w:hint="eastAsia"/>
          <w:color w:val="444444"/>
          <w:spacing w:val="10"/>
          <w:kern w:val="0"/>
          <w:szCs w:val="18"/>
        </w:rPr>
        <w:t>人，有效遏止違法情事發生，使現階段我國保育成效深獲國內外的高度重視與肯定，對提升國家整體形象，有實質之貢獻。</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6</w:t>
      </w:r>
      <w:r w:rsidRPr="00A47D3E">
        <w:rPr>
          <w:rFonts w:ascii="Arial" w:eastAsia="新細明體" w:hAnsi="Arial" w:cs="Arial" w:hint="eastAsia"/>
          <w:color w:val="444444"/>
          <w:spacing w:val="10"/>
          <w:kern w:val="0"/>
          <w:szCs w:val="18"/>
        </w:rPr>
        <w:t>、國際合作</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我國雖非國際保育組織締約國，惟為善盡國際保育責任，仍積極派員出席重要國際保育公約或組織相關會議與活動，</w:t>
      </w:r>
      <w:r w:rsidRPr="00A47D3E">
        <w:rPr>
          <w:rFonts w:ascii="Arial" w:eastAsia="新細明體" w:hAnsi="Arial" w:cs="Arial" w:hint="eastAsia"/>
          <w:color w:val="444444"/>
          <w:spacing w:val="10"/>
          <w:kern w:val="0"/>
          <w:szCs w:val="18"/>
        </w:rPr>
        <w:t>94</w:t>
      </w:r>
      <w:r w:rsidRPr="00A47D3E">
        <w:rPr>
          <w:rFonts w:ascii="Arial" w:eastAsia="新細明體" w:hAnsi="Arial" w:cs="Arial" w:hint="eastAsia"/>
          <w:color w:val="444444"/>
          <w:spacing w:val="10"/>
          <w:kern w:val="0"/>
          <w:szCs w:val="18"/>
        </w:rPr>
        <w:t>年度出席於瑞士日內瓦召開的第</w:t>
      </w:r>
      <w:r w:rsidRPr="00A47D3E">
        <w:rPr>
          <w:rFonts w:ascii="Arial" w:eastAsia="新細明體" w:hAnsi="Arial" w:cs="Arial" w:hint="eastAsia"/>
          <w:color w:val="444444"/>
          <w:spacing w:val="10"/>
          <w:kern w:val="0"/>
          <w:szCs w:val="18"/>
        </w:rPr>
        <w:t>21</w:t>
      </w:r>
      <w:r w:rsidRPr="00A47D3E">
        <w:rPr>
          <w:rFonts w:ascii="Arial" w:eastAsia="新細明體" w:hAnsi="Arial" w:cs="Arial" w:hint="eastAsia"/>
          <w:color w:val="444444"/>
          <w:spacing w:val="10"/>
          <w:kern w:val="0"/>
          <w:szCs w:val="18"/>
        </w:rPr>
        <w:t>屆華盛頓公約動物委員會會議及在加拿大蒙特</w:t>
      </w:r>
      <w:proofErr w:type="gramStart"/>
      <w:r w:rsidRPr="00A47D3E">
        <w:rPr>
          <w:rFonts w:ascii="Arial" w:eastAsia="新細明體" w:hAnsi="Arial" w:cs="Arial" w:hint="eastAsia"/>
          <w:color w:val="444444"/>
          <w:spacing w:val="10"/>
          <w:kern w:val="0"/>
          <w:szCs w:val="18"/>
        </w:rPr>
        <w:t>婁</w:t>
      </w:r>
      <w:proofErr w:type="gramEnd"/>
      <w:r w:rsidRPr="00A47D3E">
        <w:rPr>
          <w:rFonts w:ascii="Arial" w:eastAsia="新細明體" w:hAnsi="Arial" w:cs="Arial" w:hint="eastAsia"/>
          <w:color w:val="444444"/>
          <w:spacing w:val="10"/>
          <w:kern w:val="0"/>
          <w:szCs w:val="18"/>
        </w:rPr>
        <w:t>召開的生物多樣性公約第</w:t>
      </w:r>
      <w:r w:rsidRPr="00A47D3E">
        <w:rPr>
          <w:rFonts w:ascii="Arial" w:eastAsia="新細明體" w:hAnsi="Arial" w:cs="Arial" w:hint="eastAsia"/>
          <w:color w:val="444444"/>
          <w:spacing w:val="10"/>
          <w:kern w:val="0"/>
          <w:szCs w:val="18"/>
        </w:rPr>
        <w:t>11</w:t>
      </w:r>
      <w:r w:rsidRPr="00A47D3E">
        <w:rPr>
          <w:rFonts w:ascii="Arial" w:eastAsia="新細明體" w:hAnsi="Arial" w:cs="Arial" w:hint="eastAsia"/>
          <w:color w:val="444444"/>
          <w:spacing w:val="10"/>
          <w:kern w:val="0"/>
          <w:szCs w:val="18"/>
        </w:rPr>
        <w:t>次科</w:t>
      </w:r>
      <w:proofErr w:type="gramStart"/>
      <w:r w:rsidRPr="00A47D3E">
        <w:rPr>
          <w:rFonts w:ascii="Arial" w:eastAsia="新細明體" w:hAnsi="Arial" w:cs="Arial" w:hint="eastAsia"/>
          <w:color w:val="444444"/>
          <w:spacing w:val="10"/>
          <w:kern w:val="0"/>
          <w:szCs w:val="18"/>
        </w:rPr>
        <w:t>諮</w:t>
      </w:r>
      <w:proofErr w:type="gramEnd"/>
      <w:r w:rsidRPr="00A47D3E">
        <w:rPr>
          <w:rFonts w:ascii="Arial" w:eastAsia="新細明體" w:hAnsi="Arial" w:cs="Arial" w:hint="eastAsia"/>
          <w:color w:val="444444"/>
          <w:spacing w:val="10"/>
          <w:kern w:val="0"/>
          <w:szCs w:val="18"/>
        </w:rPr>
        <w:t>機構會議，以瞭解國際自然保育趨勢。</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為贊助國際保育計畫、加強國際保育合作及宣導，農委會於</w:t>
      </w:r>
      <w:r w:rsidRPr="00A47D3E">
        <w:rPr>
          <w:rFonts w:ascii="Arial" w:eastAsia="新細明體" w:hAnsi="Arial" w:cs="Arial" w:hint="eastAsia"/>
          <w:color w:val="444444"/>
          <w:spacing w:val="10"/>
          <w:kern w:val="0"/>
          <w:szCs w:val="18"/>
        </w:rPr>
        <w:t>85</w:t>
      </w:r>
      <w:r w:rsidRPr="00A47D3E">
        <w:rPr>
          <w:rFonts w:ascii="Arial" w:eastAsia="新細明體" w:hAnsi="Arial" w:cs="Arial" w:hint="eastAsia"/>
          <w:color w:val="444444"/>
          <w:spacing w:val="10"/>
          <w:kern w:val="0"/>
          <w:szCs w:val="18"/>
        </w:rPr>
        <w:t>年至</w:t>
      </w:r>
      <w:r w:rsidRPr="00A47D3E">
        <w:rPr>
          <w:rFonts w:ascii="Arial" w:eastAsia="新細明體" w:hAnsi="Arial" w:cs="Arial" w:hint="eastAsia"/>
          <w:color w:val="444444"/>
          <w:spacing w:val="10"/>
          <w:kern w:val="0"/>
          <w:szCs w:val="18"/>
        </w:rPr>
        <w:t>94</w:t>
      </w:r>
      <w:r w:rsidRPr="00A47D3E">
        <w:rPr>
          <w:rFonts w:ascii="Arial" w:eastAsia="新細明體" w:hAnsi="Arial" w:cs="Arial" w:hint="eastAsia"/>
          <w:color w:val="444444"/>
          <w:spacing w:val="10"/>
          <w:kern w:val="0"/>
          <w:szCs w:val="18"/>
        </w:rPr>
        <w:t>年共捐助</w:t>
      </w:r>
      <w:r w:rsidRPr="00A47D3E">
        <w:rPr>
          <w:rFonts w:ascii="Arial" w:eastAsia="新細明體" w:hAnsi="Arial" w:cs="Arial" w:hint="eastAsia"/>
          <w:color w:val="444444"/>
          <w:spacing w:val="10"/>
          <w:kern w:val="0"/>
          <w:szCs w:val="18"/>
        </w:rPr>
        <w:t>95</w:t>
      </w:r>
      <w:r w:rsidRPr="00A47D3E">
        <w:rPr>
          <w:rFonts w:ascii="Arial" w:eastAsia="新細明體" w:hAnsi="Arial" w:cs="Arial" w:hint="eastAsia"/>
          <w:color w:val="444444"/>
          <w:spacing w:val="10"/>
          <w:kern w:val="0"/>
          <w:szCs w:val="18"/>
        </w:rPr>
        <w:t>個國際保育計畫，包括各類保育宣導計畫、非洲地區反盜獵計畫、國際海馬保育研究計畫、熱帶雨林保育計畫、協助華盛頓公約執法計畫、重要野鳥棲地計畫等；</w:t>
      </w:r>
      <w:r w:rsidRPr="00A47D3E">
        <w:rPr>
          <w:rFonts w:ascii="Arial" w:eastAsia="新細明體" w:hAnsi="Arial" w:cs="Arial" w:hint="eastAsia"/>
          <w:color w:val="444444"/>
          <w:spacing w:val="10"/>
          <w:kern w:val="0"/>
          <w:szCs w:val="18"/>
        </w:rPr>
        <w:t>84</w:t>
      </w:r>
      <w:r w:rsidRPr="00A47D3E">
        <w:rPr>
          <w:rFonts w:ascii="Arial" w:eastAsia="新細明體" w:hAnsi="Arial" w:cs="Arial" w:hint="eastAsia"/>
          <w:color w:val="444444"/>
          <w:spacing w:val="10"/>
          <w:kern w:val="0"/>
          <w:szCs w:val="18"/>
        </w:rPr>
        <w:t>年農委會與美國魚類暨野生動物署簽訂保育技術合作協定，並已於</w:t>
      </w:r>
      <w:r w:rsidRPr="00A47D3E">
        <w:rPr>
          <w:rFonts w:ascii="Arial" w:eastAsia="新細明體" w:hAnsi="Arial" w:cs="Arial" w:hint="eastAsia"/>
          <w:color w:val="444444"/>
          <w:spacing w:val="10"/>
          <w:kern w:val="0"/>
          <w:szCs w:val="18"/>
        </w:rPr>
        <w:t>88</w:t>
      </w:r>
      <w:r w:rsidRPr="00A47D3E">
        <w:rPr>
          <w:rFonts w:ascii="Arial" w:eastAsia="新細明體" w:hAnsi="Arial" w:cs="Arial" w:hint="eastAsia"/>
          <w:color w:val="444444"/>
          <w:spacing w:val="10"/>
          <w:kern w:val="0"/>
          <w:szCs w:val="18"/>
        </w:rPr>
        <w:t>年</w:t>
      </w:r>
      <w:r w:rsidRPr="00A47D3E">
        <w:rPr>
          <w:rFonts w:ascii="Arial" w:eastAsia="新細明體" w:hAnsi="Arial" w:cs="Arial" w:hint="eastAsia"/>
          <w:color w:val="444444"/>
          <w:spacing w:val="10"/>
          <w:kern w:val="0"/>
          <w:szCs w:val="18"/>
        </w:rPr>
        <w:t>4</w:t>
      </w:r>
      <w:r w:rsidRPr="00A47D3E">
        <w:rPr>
          <w:rFonts w:ascii="Arial" w:eastAsia="新細明體" w:hAnsi="Arial" w:cs="Arial" w:hint="eastAsia"/>
          <w:color w:val="444444"/>
          <w:spacing w:val="10"/>
          <w:kern w:val="0"/>
          <w:szCs w:val="18"/>
        </w:rPr>
        <w:t>月續簽合作；與國際重要保育團體保持聯繫，邀請英國、加拿大、南非、美國、泰國、越南、菲律賓、斯里蘭卡、尼泊爾、巴基斯坦及香港等國際保育專家來</w:t>
      </w:r>
      <w:proofErr w:type="gramStart"/>
      <w:r w:rsidRPr="00A47D3E">
        <w:rPr>
          <w:rFonts w:ascii="Arial" w:eastAsia="新細明體" w:hAnsi="Arial" w:cs="Arial" w:hint="eastAsia"/>
          <w:color w:val="444444"/>
          <w:spacing w:val="10"/>
          <w:kern w:val="0"/>
          <w:szCs w:val="18"/>
        </w:rPr>
        <w:t>臺</w:t>
      </w:r>
      <w:proofErr w:type="gramEnd"/>
      <w:r w:rsidRPr="00A47D3E">
        <w:rPr>
          <w:rFonts w:ascii="Arial" w:eastAsia="新細明體" w:hAnsi="Arial" w:cs="Arial" w:hint="eastAsia"/>
          <w:color w:val="444444"/>
          <w:spacing w:val="10"/>
          <w:kern w:val="0"/>
          <w:szCs w:val="18"/>
        </w:rPr>
        <w:t>或派員赴國外學習新技術；出版英文版我國保育現況簡介、自然保留區簡介、保育通訊等，加強對國際宣導我國保育成果。</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lastRenderedPageBreak/>
        <w:t xml:space="preserve">　</w:t>
      </w:r>
      <w:r w:rsidRPr="00A47D3E">
        <w:rPr>
          <w:rFonts w:ascii="Arial" w:eastAsia="新細明體" w:hAnsi="Arial" w:cs="Arial" w:hint="eastAsia"/>
          <w:color w:val="444444"/>
          <w:spacing w:val="10"/>
          <w:kern w:val="0"/>
          <w:szCs w:val="18"/>
        </w:rPr>
        <w:t>7</w:t>
      </w:r>
      <w:r w:rsidRPr="00A47D3E">
        <w:rPr>
          <w:rFonts w:ascii="Arial" w:eastAsia="新細明體" w:hAnsi="Arial" w:cs="Arial" w:hint="eastAsia"/>
          <w:color w:val="444444"/>
          <w:spacing w:val="10"/>
          <w:kern w:val="0"/>
          <w:szCs w:val="18"/>
        </w:rPr>
        <w:t>、申請大貓熊輸入之相關歷程</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臺北市立動物園於</w:t>
      </w:r>
      <w:r w:rsidRPr="00A47D3E">
        <w:rPr>
          <w:rFonts w:ascii="Arial" w:eastAsia="新細明體" w:hAnsi="Arial" w:cs="Arial" w:hint="eastAsia"/>
          <w:color w:val="444444"/>
          <w:spacing w:val="10"/>
          <w:kern w:val="0"/>
          <w:szCs w:val="18"/>
        </w:rPr>
        <w:t>94</w:t>
      </w:r>
      <w:r w:rsidRPr="00A47D3E">
        <w:rPr>
          <w:rFonts w:ascii="Arial" w:eastAsia="新細明體" w:hAnsi="Arial" w:cs="Arial" w:hint="eastAsia"/>
          <w:color w:val="444444"/>
          <w:spacing w:val="10"/>
          <w:kern w:val="0"/>
          <w:szCs w:val="18"/>
        </w:rPr>
        <w:t>年</w:t>
      </w:r>
      <w:r w:rsidRPr="00A47D3E">
        <w:rPr>
          <w:rFonts w:ascii="Arial" w:eastAsia="新細明體" w:hAnsi="Arial" w:cs="Arial" w:hint="eastAsia"/>
          <w:color w:val="444444"/>
          <w:spacing w:val="10"/>
          <w:kern w:val="0"/>
          <w:szCs w:val="18"/>
        </w:rPr>
        <w:t>10</w:t>
      </w:r>
      <w:r w:rsidRPr="00A47D3E">
        <w:rPr>
          <w:rFonts w:ascii="Arial" w:eastAsia="新細明體" w:hAnsi="Arial" w:cs="Arial" w:hint="eastAsia"/>
          <w:color w:val="444444"/>
          <w:spacing w:val="10"/>
          <w:kern w:val="0"/>
          <w:szCs w:val="18"/>
        </w:rPr>
        <w:t>月</w:t>
      </w:r>
      <w:r w:rsidRPr="00A47D3E">
        <w:rPr>
          <w:rFonts w:ascii="Arial" w:eastAsia="新細明體" w:hAnsi="Arial" w:cs="Arial" w:hint="eastAsia"/>
          <w:color w:val="444444"/>
          <w:spacing w:val="10"/>
          <w:kern w:val="0"/>
          <w:szCs w:val="18"/>
        </w:rPr>
        <w:t>14</w:t>
      </w:r>
      <w:r w:rsidRPr="00A47D3E">
        <w:rPr>
          <w:rFonts w:ascii="Arial" w:eastAsia="新細明體" w:hAnsi="Arial" w:cs="Arial" w:hint="eastAsia"/>
          <w:color w:val="444444"/>
          <w:spacing w:val="10"/>
          <w:kern w:val="0"/>
          <w:szCs w:val="18"/>
        </w:rPr>
        <w:t>日提出大貓熊輸入申請案，本局依據「野生動物活體輸出入審核要點」第</w:t>
      </w:r>
      <w:r w:rsidRPr="00A47D3E">
        <w:rPr>
          <w:rFonts w:ascii="Arial" w:eastAsia="新細明體" w:hAnsi="Arial" w:cs="Arial" w:hint="eastAsia"/>
          <w:color w:val="444444"/>
          <w:spacing w:val="10"/>
          <w:kern w:val="0"/>
          <w:szCs w:val="18"/>
        </w:rPr>
        <w:t>2</w:t>
      </w:r>
      <w:r w:rsidRPr="00A47D3E">
        <w:rPr>
          <w:rFonts w:ascii="Arial" w:eastAsia="新細明體" w:hAnsi="Arial" w:cs="Arial" w:hint="eastAsia"/>
          <w:color w:val="444444"/>
          <w:spacing w:val="10"/>
          <w:kern w:val="0"/>
          <w:szCs w:val="18"/>
        </w:rPr>
        <w:t>點第</w:t>
      </w:r>
      <w:r w:rsidRPr="00A47D3E">
        <w:rPr>
          <w:rFonts w:ascii="Arial" w:eastAsia="新細明體" w:hAnsi="Arial" w:cs="Arial" w:hint="eastAsia"/>
          <w:color w:val="444444"/>
          <w:spacing w:val="10"/>
          <w:kern w:val="0"/>
          <w:szCs w:val="18"/>
        </w:rPr>
        <w:t>3</w:t>
      </w:r>
      <w:r w:rsidRPr="00A47D3E">
        <w:rPr>
          <w:rFonts w:ascii="Arial" w:eastAsia="新細明體" w:hAnsi="Arial" w:cs="Arial" w:hint="eastAsia"/>
          <w:color w:val="444444"/>
          <w:spacing w:val="10"/>
          <w:kern w:val="0"/>
          <w:szCs w:val="18"/>
        </w:rPr>
        <w:t>項規定，組成「大貓熊案專案審查小組」，委員成員包括教育部、經濟部國際貿易局、農委會動植物防疫檢疫局、特有生物研究保育中心、及本局等</w:t>
      </w:r>
      <w:r w:rsidRPr="00A47D3E">
        <w:rPr>
          <w:rFonts w:ascii="Arial" w:eastAsia="新細明體" w:hAnsi="Arial" w:cs="Arial" w:hint="eastAsia"/>
          <w:color w:val="444444"/>
          <w:spacing w:val="10"/>
          <w:kern w:val="0"/>
          <w:szCs w:val="18"/>
        </w:rPr>
        <w:t>5</w:t>
      </w:r>
      <w:r w:rsidRPr="00A47D3E">
        <w:rPr>
          <w:rFonts w:ascii="Arial" w:eastAsia="新細明體" w:hAnsi="Arial" w:cs="Arial" w:hint="eastAsia"/>
          <w:color w:val="444444"/>
          <w:spacing w:val="10"/>
          <w:kern w:val="0"/>
          <w:szCs w:val="18"/>
        </w:rPr>
        <w:t>個機關代表，另</w:t>
      </w:r>
      <w:r w:rsidRPr="00A47D3E">
        <w:rPr>
          <w:rFonts w:ascii="Arial" w:eastAsia="新細明體" w:hAnsi="Arial" w:cs="Arial" w:hint="eastAsia"/>
          <w:color w:val="444444"/>
          <w:spacing w:val="10"/>
          <w:kern w:val="0"/>
          <w:szCs w:val="18"/>
        </w:rPr>
        <w:t>8</w:t>
      </w:r>
      <w:r w:rsidRPr="00A47D3E">
        <w:rPr>
          <w:rFonts w:ascii="Arial" w:eastAsia="新細明體" w:hAnsi="Arial" w:cs="Arial" w:hint="eastAsia"/>
          <w:color w:val="444444"/>
          <w:spacing w:val="10"/>
          <w:kern w:val="0"/>
          <w:szCs w:val="18"/>
        </w:rPr>
        <w:t>位學者專家，共計</w:t>
      </w:r>
      <w:r w:rsidRPr="00A47D3E">
        <w:rPr>
          <w:rFonts w:ascii="Arial" w:eastAsia="新細明體" w:hAnsi="Arial" w:cs="Arial" w:hint="eastAsia"/>
          <w:color w:val="444444"/>
          <w:spacing w:val="10"/>
          <w:kern w:val="0"/>
          <w:szCs w:val="18"/>
        </w:rPr>
        <w:t>13</w:t>
      </w:r>
      <w:r w:rsidRPr="00A47D3E">
        <w:rPr>
          <w:rFonts w:ascii="Arial" w:eastAsia="新細明體" w:hAnsi="Arial" w:cs="Arial" w:hint="eastAsia"/>
          <w:color w:val="444444"/>
          <w:spacing w:val="10"/>
          <w:kern w:val="0"/>
          <w:szCs w:val="18"/>
        </w:rPr>
        <w:t>位，並於</w:t>
      </w:r>
      <w:r w:rsidRPr="00A47D3E">
        <w:rPr>
          <w:rFonts w:ascii="Arial" w:eastAsia="新細明體" w:hAnsi="Arial" w:cs="Arial" w:hint="eastAsia"/>
          <w:color w:val="444444"/>
          <w:spacing w:val="10"/>
          <w:kern w:val="0"/>
          <w:szCs w:val="18"/>
        </w:rPr>
        <w:t>94</w:t>
      </w:r>
      <w:r w:rsidRPr="00A47D3E">
        <w:rPr>
          <w:rFonts w:ascii="Arial" w:eastAsia="新細明體" w:hAnsi="Arial" w:cs="Arial" w:hint="eastAsia"/>
          <w:color w:val="444444"/>
          <w:spacing w:val="10"/>
          <w:kern w:val="0"/>
          <w:szCs w:val="18"/>
        </w:rPr>
        <w:t>年</w:t>
      </w:r>
      <w:r w:rsidRPr="00A47D3E">
        <w:rPr>
          <w:rFonts w:ascii="Arial" w:eastAsia="新細明體" w:hAnsi="Arial" w:cs="Arial" w:hint="eastAsia"/>
          <w:color w:val="444444"/>
          <w:spacing w:val="10"/>
          <w:kern w:val="0"/>
          <w:szCs w:val="18"/>
        </w:rPr>
        <w:t>11</w:t>
      </w:r>
      <w:r w:rsidRPr="00A47D3E">
        <w:rPr>
          <w:rFonts w:ascii="Arial" w:eastAsia="新細明體" w:hAnsi="Arial" w:cs="Arial" w:hint="eastAsia"/>
          <w:color w:val="444444"/>
          <w:spacing w:val="10"/>
          <w:kern w:val="0"/>
          <w:szCs w:val="18"/>
        </w:rPr>
        <w:t>月</w:t>
      </w:r>
      <w:r w:rsidRPr="00A47D3E">
        <w:rPr>
          <w:rFonts w:ascii="Arial" w:eastAsia="新細明體" w:hAnsi="Arial" w:cs="Arial" w:hint="eastAsia"/>
          <w:color w:val="444444"/>
          <w:spacing w:val="10"/>
          <w:kern w:val="0"/>
          <w:szCs w:val="18"/>
        </w:rPr>
        <w:t>16</w:t>
      </w:r>
      <w:r w:rsidRPr="00A47D3E">
        <w:rPr>
          <w:rFonts w:ascii="Arial" w:eastAsia="新細明體" w:hAnsi="Arial" w:cs="Arial" w:hint="eastAsia"/>
          <w:color w:val="444444"/>
          <w:spacing w:val="10"/>
          <w:kern w:val="0"/>
          <w:szCs w:val="18"/>
        </w:rPr>
        <w:t>日召開第</w:t>
      </w:r>
      <w:r w:rsidRPr="00A47D3E">
        <w:rPr>
          <w:rFonts w:ascii="Arial" w:eastAsia="新細明體" w:hAnsi="Arial" w:cs="Arial" w:hint="eastAsia"/>
          <w:color w:val="444444"/>
          <w:spacing w:val="10"/>
          <w:kern w:val="0"/>
          <w:szCs w:val="18"/>
        </w:rPr>
        <w:t>1</w:t>
      </w:r>
      <w:r w:rsidRPr="00A47D3E">
        <w:rPr>
          <w:rFonts w:ascii="Arial" w:eastAsia="新細明體" w:hAnsi="Arial" w:cs="Arial" w:hint="eastAsia"/>
          <w:color w:val="444444"/>
          <w:spacing w:val="10"/>
          <w:kern w:val="0"/>
          <w:szCs w:val="18"/>
        </w:rPr>
        <w:t>次審查會議。審查委員對該園提問，包括本案是否符合國際的保育策略、引進大貓熊有無急迫性、對大貓熊之照顧、動物園募集之保育基金如何落實本土保育工作、近</w:t>
      </w:r>
      <w:r w:rsidRPr="00A47D3E">
        <w:rPr>
          <w:rFonts w:ascii="Arial" w:eastAsia="新細明體" w:hAnsi="Arial" w:cs="Arial" w:hint="eastAsia"/>
          <w:color w:val="444444"/>
          <w:spacing w:val="10"/>
          <w:kern w:val="0"/>
          <w:szCs w:val="18"/>
        </w:rPr>
        <w:t>10</w:t>
      </w:r>
      <w:r w:rsidRPr="00A47D3E">
        <w:rPr>
          <w:rFonts w:ascii="Arial" w:eastAsia="新細明體" w:hAnsi="Arial" w:cs="Arial" w:hint="eastAsia"/>
          <w:color w:val="444444"/>
          <w:spacing w:val="10"/>
          <w:kern w:val="0"/>
          <w:szCs w:val="18"/>
        </w:rPr>
        <w:t>年來圈養而死亡的資料及人力是否足以負荷等。</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莊福文化教育基金會附設動物園亦於</w:t>
      </w:r>
      <w:r w:rsidRPr="00A47D3E">
        <w:rPr>
          <w:rFonts w:ascii="Arial" w:eastAsia="新細明體" w:hAnsi="Arial" w:cs="Arial" w:hint="eastAsia"/>
          <w:color w:val="444444"/>
          <w:spacing w:val="10"/>
          <w:kern w:val="0"/>
          <w:szCs w:val="18"/>
        </w:rPr>
        <w:t>94</w:t>
      </w:r>
      <w:r w:rsidRPr="00A47D3E">
        <w:rPr>
          <w:rFonts w:ascii="Arial" w:eastAsia="新細明體" w:hAnsi="Arial" w:cs="Arial" w:hint="eastAsia"/>
          <w:color w:val="444444"/>
          <w:spacing w:val="10"/>
          <w:kern w:val="0"/>
          <w:szCs w:val="18"/>
        </w:rPr>
        <w:t>年</w:t>
      </w:r>
      <w:r w:rsidRPr="00A47D3E">
        <w:rPr>
          <w:rFonts w:ascii="Arial" w:eastAsia="新細明體" w:hAnsi="Arial" w:cs="Arial" w:hint="eastAsia"/>
          <w:color w:val="444444"/>
          <w:spacing w:val="10"/>
          <w:kern w:val="0"/>
          <w:szCs w:val="18"/>
        </w:rPr>
        <w:t>11</w:t>
      </w:r>
      <w:r w:rsidRPr="00A47D3E">
        <w:rPr>
          <w:rFonts w:ascii="Arial" w:eastAsia="新細明體" w:hAnsi="Arial" w:cs="Arial" w:hint="eastAsia"/>
          <w:color w:val="444444"/>
          <w:spacing w:val="10"/>
          <w:kern w:val="0"/>
          <w:szCs w:val="18"/>
        </w:rPr>
        <w:t>月</w:t>
      </w:r>
      <w:r w:rsidRPr="00A47D3E">
        <w:rPr>
          <w:rFonts w:ascii="Arial" w:eastAsia="新細明體" w:hAnsi="Arial" w:cs="Arial" w:hint="eastAsia"/>
          <w:color w:val="444444"/>
          <w:spacing w:val="10"/>
          <w:kern w:val="0"/>
          <w:szCs w:val="18"/>
        </w:rPr>
        <w:t>23</w:t>
      </w:r>
      <w:r w:rsidRPr="00A47D3E">
        <w:rPr>
          <w:rFonts w:ascii="Arial" w:eastAsia="新細明體" w:hAnsi="Arial" w:cs="Arial" w:hint="eastAsia"/>
          <w:color w:val="444444"/>
          <w:spacing w:val="10"/>
          <w:kern w:val="0"/>
          <w:szCs w:val="18"/>
        </w:rPr>
        <w:t>日提出申請案，本局於</w:t>
      </w:r>
      <w:r w:rsidRPr="00A47D3E">
        <w:rPr>
          <w:rFonts w:ascii="Arial" w:eastAsia="新細明體" w:hAnsi="Arial" w:cs="Arial" w:hint="eastAsia"/>
          <w:color w:val="444444"/>
          <w:spacing w:val="10"/>
          <w:kern w:val="0"/>
          <w:szCs w:val="18"/>
        </w:rPr>
        <w:t>94</w:t>
      </w:r>
      <w:r w:rsidRPr="00A47D3E">
        <w:rPr>
          <w:rFonts w:ascii="Arial" w:eastAsia="新細明體" w:hAnsi="Arial" w:cs="Arial" w:hint="eastAsia"/>
          <w:color w:val="444444"/>
          <w:spacing w:val="10"/>
          <w:kern w:val="0"/>
          <w:szCs w:val="18"/>
        </w:rPr>
        <w:t>年</w:t>
      </w:r>
      <w:r w:rsidRPr="00A47D3E">
        <w:rPr>
          <w:rFonts w:ascii="Arial" w:eastAsia="新細明體" w:hAnsi="Arial" w:cs="Arial" w:hint="eastAsia"/>
          <w:color w:val="444444"/>
          <w:spacing w:val="10"/>
          <w:kern w:val="0"/>
          <w:szCs w:val="18"/>
        </w:rPr>
        <w:t>12</w:t>
      </w:r>
      <w:r w:rsidRPr="00A47D3E">
        <w:rPr>
          <w:rFonts w:ascii="Arial" w:eastAsia="新細明體" w:hAnsi="Arial" w:cs="Arial" w:hint="eastAsia"/>
          <w:color w:val="444444"/>
          <w:spacing w:val="10"/>
          <w:kern w:val="0"/>
          <w:szCs w:val="18"/>
        </w:rPr>
        <w:t>月</w:t>
      </w:r>
      <w:r w:rsidRPr="00A47D3E">
        <w:rPr>
          <w:rFonts w:ascii="Arial" w:eastAsia="新細明體" w:hAnsi="Arial" w:cs="Arial" w:hint="eastAsia"/>
          <w:color w:val="444444"/>
          <w:spacing w:val="10"/>
          <w:kern w:val="0"/>
          <w:szCs w:val="18"/>
        </w:rPr>
        <w:t>21</w:t>
      </w:r>
      <w:r w:rsidRPr="00A47D3E">
        <w:rPr>
          <w:rFonts w:ascii="Arial" w:eastAsia="新細明體" w:hAnsi="Arial" w:cs="Arial" w:hint="eastAsia"/>
          <w:color w:val="444444"/>
          <w:spacing w:val="10"/>
          <w:kern w:val="0"/>
          <w:szCs w:val="18"/>
        </w:rPr>
        <w:t>日召開第</w:t>
      </w:r>
      <w:r w:rsidRPr="00A47D3E">
        <w:rPr>
          <w:rFonts w:ascii="Arial" w:eastAsia="新細明體" w:hAnsi="Arial" w:cs="Arial" w:hint="eastAsia"/>
          <w:color w:val="444444"/>
          <w:spacing w:val="10"/>
          <w:kern w:val="0"/>
          <w:szCs w:val="18"/>
        </w:rPr>
        <w:t>2</w:t>
      </w:r>
      <w:r w:rsidRPr="00A47D3E">
        <w:rPr>
          <w:rFonts w:ascii="Arial" w:eastAsia="新細明體" w:hAnsi="Arial" w:cs="Arial" w:hint="eastAsia"/>
          <w:color w:val="444444"/>
          <w:spacing w:val="10"/>
          <w:kern w:val="0"/>
          <w:szCs w:val="18"/>
        </w:rPr>
        <w:t>次審查會議。審查委員向該園提問，包括有無足夠飼養空間、醫療之問題、從經濟學角度探討每年提供中國</w:t>
      </w:r>
      <w:r w:rsidRPr="00A47D3E">
        <w:rPr>
          <w:rFonts w:ascii="Arial" w:eastAsia="新細明體" w:hAnsi="Arial" w:cs="Arial" w:hint="eastAsia"/>
          <w:color w:val="444444"/>
          <w:spacing w:val="10"/>
          <w:kern w:val="0"/>
          <w:szCs w:val="18"/>
        </w:rPr>
        <w:t>3,500</w:t>
      </w:r>
      <w:r w:rsidRPr="00A47D3E">
        <w:rPr>
          <w:rFonts w:ascii="Arial" w:eastAsia="新細明體" w:hAnsi="Arial" w:cs="Arial" w:hint="eastAsia"/>
          <w:color w:val="444444"/>
          <w:spacing w:val="10"/>
          <w:kern w:val="0"/>
          <w:szCs w:val="18"/>
        </w:rPr>
        <w:t>萬元及本土</w:t>
      </w:r>
      <w:r w:rsidRPr="00A47D3E">
        <w:rPr>
          <w:rFonts w:ascii="Arial" w:eastAsia="新細明體" w:hAnsi="Arial" w:cs="Arial" w:hint="eastAsia"/>
          <w:color w:val="444444"/>
          <w:spacing w:val="10"/>
          <w:kern w:val="0"/>
          <w:szCs w:val="18"/>
        </w:rPr>
        <w:t>1,800</w:t>
      </w:r>
      <w:r w:rsidRPr="00A47D3E">
        <w:rPr>
          <w:rFonts w:ascii="Arial" w:eastAsia="新細明體" w:hAnsi="Arial" w:cs="Arial" w:hint="eastAsia"/>
          <w:color w:val="444444"/>
          <w:spacing w:val="10"/>
          <w:kern w:val="0"/>
          <w:szCs w:val="18"/>
        </w:rPr>
        <w:t>萬元保育基金之妥適性、有無進用動物行為專家等。最後決議由審查小組邀請相關團體、設有動物系所之大學等，就「我國有無飼養大貓熊之環境，以及輸入大貓熊是否具有必要性」舉行諮詢會議，聽取各界的聲音後，再進行討論。</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（二）各類自然保護區經營</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依據世界自然保育聯盟</w:t>
      </w:r>
      <w:r w:rsidRPr="00A47D3E">
        <w:rPr>
          <w:rFonts w:ascii="Arial" w:eastAsia="新細明體" w:hAnsi="Arial" w:cs="Arial" w:hint="eastAsia"/>
          <w:color w:val="444444"/>
          <w:spacing w:val="10"/>
          <w:kern w:val="0"/>
          <w:szCs w:val="18"/>
        </w:rPr>
        <w:t>(IUCN)</w:t>
      </w:r>
      <w:r w:rsidRPr="00A47D3E">
        <w:rPr>
          <w:rFonts w:ascii="Arial" w:eastAsia="新細明體" w:hAnsi="Arial" w:cs="Arial" w:hint="eastAsia"/>
          <w:color w:val="444444"/>
          <w:spacing w:val="10"/>
          <w:kern w:val="0"/>
          <w:szCs w:val="18"/>
        </w:rPr>
        <w:t>的資料顯示，造成物種絕滅最主要的原因有：</w:t>
      </w:r>
      <w:proofErr w:type="gramStart"/>
      <w:r w:rsidRPr="00A47D3E">
        <w:rPr>
          <w:rFonts w:ascii="Arial" w:eastAsia="新細明體" w:hAnsi="Arial" w:cs="Arial" w:hint="eastAsia"/>
          <w:color w:val="444444"/>
          <w:spacing w:val="10"/>
          <w:kern w:val="0"/>
          <w:szCs w:val="18"/>
        </w:rPr>
        <w:t>原始棲</w:t>
      </w:r>
      <w:proofErr w:type="gramEnd"/>
      <w:r w:rsidRPr="00A47D3E">
        <w:rPr>
          <w:rFonts w:ascii="Arial" w:eastAsia="新細明體" w:hAnsi="Arial" w:cs="Arial" w:hint="eastAsia"/>
          <w:color w:val="444444"/>
          <w:spacing w:val="10"/>
          <w:kern w:val="0"/>
          <w:szCs w:val="18"/>
        </w:rPr>
        <w:t>地被干擾或破壞、過度獵捕及外來種的引入威脅到原生種的生存等，故保護物種多樣性的最直接的途徑是</w:t>
      </w:r>
      <w:proofErr w:type="gramStart"/>
      <w:r w:rsidRPr="00A47D3E">
        <w:rPr>
          <w:rFonts w:ascii="Arial" w:eastAsia="新細明體" w:hAnsi="Arial" w:cs="Arial" w:hint="eastAsia"/>
          <w:color w:val="444444"/>
          <w:spacing w:val="10"/>
          <w:kern w:val="0"/>
          <w:szCs w:val="18"/>
        </w:rPr>
        <w:t>保護其棲地</w:t>
      </w:r>
      <w:proofErr w:type="gramEnd"/>
      <w:r w:rsidRPr="00A47D3E">
        <w:rPr>
          <w:rFonts w:ascii="Arial" w:eastAsia="新細明體" w:hAnsi="Arial" w:cs="Arial" w:hint="eastAsia"/>
          <w:color w:val="444444"/>
          <w:spacing w:val="10"/>
          <w:kern w:val="0"/>
          <w:szCs w:val="18"/>
        </w:rPr>
        <w:t>，</w:t>
      </w:r>
      <w:proofErr w:type="gramStart"/>
      <w:r w:rsidRPr="00A47D3E">
        <w:rPr>
          <w:rFonts w:ascii="Arial" w:eastAsia="新細明體" w:hAnsi="Arial" w:cs="Arial" w:hint="eastAsia"/>
          <w:color w:val="444444"/>
          <w:spacing w:val="10"/>
          <w:kern w:val="0"/>
          <w:szCs w:val="18"/>
        </w:rPr>
        <w:t>即劃設</w:t>
      </w:r>
      <w:proofErr w:type="gramEnd"/>
      <w:r w:rsidRPr="00A47D3E">
        <w:rPr>
          <w:rFonts w:ascii="Arial" w:eastAsia="新細明體" w:hAnsi="Arial" w:cs="Arial" w:hint="eastAsia"/>
          <w:color w:val="444444"/>
          <w:spacing w:val="10"/>
          <w:kern w:val="0"/>
          <w:szCs w:val="18"/>
        </w:rPr>
        <w:t>為保護區並加強維護。為具體保護特殊、珍貴之動植物或易遭受破壞之區域，本局自民國</w:t>
      </w:r>
      <w:r w:rsidRPr="00A47D3E">
        <w:rPr>
          <w:rFonts w:ascii="Arial" w:eastAsia="新細明體" w:hAnsi="Arial" w:cs="Arial" w:hint="eastAsia"/>
          <w:color w:val="444444"/>
          <w:spacing w:val="10"/>
          <w:kern w:val="0"/>
          <w:szCs w:val="18"/>
        </w:rPr>
        <w:t>63</w:t>
      </w:r>
      <w:r w:rsidRPr="00A47D3E">
        <w:rPr>
          <w:rFonts w:ascii="Arial" w:eastAsia="新細明體" w:hAnsi="Arial" w:cs="Arial" w:hint="eastAsia"/>
          <w:color w:val="444444"/>
          <w:spacing w:val="10"/>
          <w:kern w:val="0"/>
          <w:szCs w:val="18"/>
        </w:rPr>
        <w:t>年劃設出雲山自然保留區至今，轄管之各類保護區域已達</w:t>
      </w:r>
      <w:r w:rsidRPr="00A47D3E">
        <w:rPr>
          <w:rFonts w:ascii="Arial" w:eastAsia="新細明體" w:hAnsi="Arial" w:cs="Arial" w:hint="eastAsia"/>
          <w:color w:val="444444"/>
          <w:spacing w:val="10"/>
          <w:kern w:val="0"/>
          <w:szCs w:val="18"/>
        </w:rPr>
        <w:t>78</w:t>
      </w:r>
      <w:r w:rsidRPr="00A47D3E">
        <w:rPr>
          <w:rFonts w:ascii="Arial" w:eastAsia="新細明體" w:hAnsi="Arial" w:cs="Arial" w:hint="eastAsia"/>
          <w:color w:val="444444"/>
          <w:spacing w:val="10"/>
          <w:kern w:val="0"/>
          <w:szCs w:val="18"/>
        </w:rPr>
        <w:t>處。前為符合並因應各區域劃設、公告時相關法規之適用性及保護對象、目標之不同，至</w:t>
      </w:r>
      <w:r w:rsidRPr="00A47D3E">
        <w:rPr>
          <w:rFonts w:ascii="Arial" w:eastAsia="新細明體" w:hAnsi="Arial" w:cs="Arial" w:hint="eastAsia"/>
          <w:color w:val="444444"/>
          <w:spacing w:val="10"/>
          <w:kern w:val="0"/>
          <w:szCs w:val="18"/>
        </w:rPr>
        <w:t>94</w:t>
      </w:r>
      <w:r w:rsidRPr="00A47D3E">
        <w:rPr>
          <w:rFonts w:ascii="Arial" w:eastAsia="新細明體" w:hAnsi="Arial" w:cs="Arial" w:hint="eastAsia"/>
          <w:color w:val="444444"/>
          <w:spacing w:val="10"/>
          <w:kern w:val="0"/>
          <w:szCs w:val="18"/>
        </w:rPr>
        <w:t>年止，國內保護區域包括依「文化資產保存法」公告</w:t>
      </w:r>
      <w:r w:rsidRPr="00A47D3E">
        <w:rPr>
          <w:rFonts w:ascii="Arial" w:eastAsia="新細明體" w:hAnsi="Arial" w:cs="Arial" w:hint="eastAsia"/>
          <w:color w:val="444444"/>
          <w:spacing w:val="10"/>
          <w:kern w:val="0"/>
          <w:szCs w:val="18"/>
        </w:rPr>
        <w:lastRenderedPageBreak/>
        <w:t>19</w:t>
      </w:r>
      <w:r w:rsidRPr="00A47D3E">
        <w:rPr>
          <w:rFonts w:ascii="Arial" w:eastAsia="新細明體" w:hAnsi="Arial" w:cs="Arial" w:hint="eastAsia"/>
          <w:color w:val="444444"/>
          <w:spacing w:val="10"/>
          <w:kern w:val="0"/>
          <w:szCs w:val="18"/>
        </w:rPr>
        <w:t>處「自然保留區」、依據「野生動物保育法」核定</w:t>
      </w:r>
      <w:r w:rsidRPr="00A47D3E">
        <w:rPr>
          <w:rFonts w:ascii="Arial" w:eastAsia="新細明體" w:hAnsi="Arial" w:cs="Arial" w:hint="eastAsia"/>
          <w:color w:val="444444"/>
          <w:spacing w:val="10"/>
          <w:kern w:val="0"/>
          <w:szCs w:val="18"/>
        </w:rPr>
        <w:t>17</w:t>
      </w:r>
      <w:r w:rsidRPr="00A47D3E">
        <w:rPr>
          <w:rFonts w:ascii="Arial" w:eastAsia="新細明體" w:hAnsi="Arial" w:cs="Arial" w:hint="eastAsia"/>
          <w:color w:val="444444"/>
          <w:spacing w:val="10"/>
          <w:kern w:val="0"/>
          <w:szCs w:val="18"/>
        </w:rPr>
        <w:t>處「野生動物保護區」及公告</w:t>
      </w:r>
      <w:r w:rsidRPr="00A47D3E">
        <w:rPr>
          <w:rFonts w:ascii="Arial" w:eastAsia="新細明體" w:hAnsi="Arial" w:cs="Arial" w:hint="eastAsia"/>
          <w:color w:val="444444"/>
          <w:spacing w:val="10"/>
          <w:kern w:val="0"/>
          <w:szCs w:val="18"/>
        </w:rPr>
        <w:t>31</w:t>
      </w:r>
      <w:r w:rsidRPr="00A47D3E">
        <w:rPr>
          <w:rFonts w:ascii="Arial" w:eastAsia="新細明體" w:hAnsi="Arial" w:cs="Arial" w:hint="eastAsia"/>
          <w:color w:val="444444"/>
          <w:spacing w:val="10"/>
          <w:kern w:val="0"/>
          <w:szCs w:val="18"/>
        </w:rPr>
        <w:t>處「野生動物重要棲息環境」。</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依法劃設之（包括國家公園等）</w:t>
      </w:r>
      <w:r w:rsidRPr="00A47D3E">
        <w:rPr>
          <w:rFonts w:ascii="Arial" w:eastAsia="新細明體" w:hAnsi="Arial" w:cs="Arial" w:hint="eastAsia"/>
          <w:color w:val="444444"/>
          <w:spacing w:val="10"/>
          <w:kern w:val="0"/>
          <w:szCs w:val="18"/>
        </w:rPr>
        <w:t>5</w:t>
      </w:r>
      <w:r w:rsidRPr="00A47D3E">
        <w:rPr>
          <w:rFonts w:ascii="Arial" w:eastAsia="新細明體" w:hAnsi="Arial" w:cs="Arial" w:hint="eastAsia"/>
          <w:color w:val="444444"/>
          <w:spacing w:val="10"/>
          <w:kern w:val="0"/>
          <w:szCs w:val="18"/>
        </w:rPr>
        <w:t>類自然保護區面積超過七十萬公頃，</w:t>
      </w:r>
      <w:proofErr w:type="gramStart"/>
      <w:r w:rsidRPr="00A47D3E">
        <w:rPr>
          <w:rFonts w:ascii="Arial" w:eastAsia="新細明體" w:hAnsi="Arial" w:cs="Arial" w:hint="eastAsia"/>
          <w:color w:val="444444"/>
          <w:spacing w:val="10"/>
          <w:kern w:val="0"/>
          <w:szCs w:val="18"/>
        </w:rPr>
        <w:t>佔</w:t>
      </w:r>
      <w:proofErr w:type="gramEnd"/>
      <w:r w:rsidRPr="00A47D3E">
        <w:rPr>
          <w:rFonts w:ascii="Arial" w:eastAsia="新細明體" w:hAnsi="Arial" w:cs="Arial" w:hint="eastAsia"/>
          <w:color w:val="444444"/>
          <w:spacing w:val="10"/>
          <w:kern w:val="0"/>
          <w:szCs w:val="18"/>
        </w:rPr>
        <w:t>台灣陸域面積之</w:t>
      </w:r>
      <w:r w:rsidRPr="00A47D3E">
        <w:rPr>
          <w:rFonts w:ascii="Arial" w:eastAsia="新細明體" w:hAnsi="Arial" w:cs="Arial" w:hint="eastAsia"/>
          <w:color w:val="444444"/>
          <w:spacing w:val="10"/>
          <w:kern w:val="0"/>
          <w:szCs w:val="18"/>
        </w:rPr>
        <w:t>19.5%</w:t>
      </w:r>
      <w:r w:rsidRPr="00A47D3E">
        <w:rPr>
          <w:rFonts w:ascii="Arial" w:eastAsia="新細明體" w:hAnsi="Arial" w:cs="Arial" w:hint="eastAsia"/>
          <w:color w:val="444444"/>
          <w:spacing w:val="10"/>
          <w:kern w:val="0"/>
          <w:szCs w:val="18"/>
        </w:rPr>
        <w:t>，保護區</w:t>
      </w:r>
      <w:proofErr w:type="gramStart"/>
      <w:r w:rsidRPr="00A47D3E">
        <w:rPr>
          <w:rFonts w:ascii="Arial" w:eastAsia="新細明體" w:hAnsi="Arial" w:cs="Arial" w:hint="eastAsia"/>
          <w:color w:val="444444"/>
          <w:spacing w:val="10"/>
          <w:kern w:val="0"/>
          <w:szCs w:val="18"/>
        </w:rPr>
        <w:t>佔</w:t>
      </w:r>
      <w:proofErr w:type="gramEnd"/>
      <w:r w:rsidRPr="00A47D3E">
        <w:rPr>
          <w:rFonts w:ascii="Arial" w:eastAsia="新細明體" w:hAnsi="Arial" w:cs="Arial" w:hint="eastAsia"/>
          <w:color w:val="444444"/>
          <w:spacing w:val="10"/>
          <w:kern w:val="0"/>
          <w:szCs w:val="18"/>
        </w:rPr>
        <w:t>國土面積比例與其他國家相較是很高，但這並不代表生態保育成效比其他國家好，保護區劃設後最重要的在有效持續的經營管理。自然保護區是為維護生態體系完整及保障野生動植物</w:t>
      </w:r>
      <w:proofErr w:type="gramStart"/>
      <w:r w:rsidRPr="00A47D3E">
        <w:rPr>
          <w:rFonts w:ascii="Arial" w:eastAsia="新細明體" w:hAnsi="Arial" w:cs="Arial" w:hint="eastAsia"/>
          <w:color w:val="444444"/>
          <w:spacing w:val="10"/>
          <w:kern w:val="0"/>
          <w:szCs w:val="18"/>
        </w:rPr>
        <w:t>之棲存與</w:t>
      </w:r>
      <w:proofErr w:type="gramEnd"/>
      <w:r w:rsidRPr="00A47D3E">
        <w:rPr>
          <w:rFonts w:ascii="Arial" w:eastAsia="新細明體" w:hAnsi="Arial" w:cs="Arial" w:hint="eastAsia"/>
          <w:color w:val="444444"/>
          <w:spacing w:val="10"/>
          <w:kern w:val="0"/>
          <w:szCs w:val="18"/>
        </w:rPr>
        <w:t>繁衍，其設置之目標包括：</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1</w:t>
      </w:r>
      <w:r w:rsidRPr="00A47D3E">
        <w:rPr>
          <w:rFonts w:ascii="Arial" w:eastAsia="新細明體" w:hAnsi="Arial" w:cs="Arial" w:hint="eastAsia"/>
          <w:color w:val="444444"/>
          <w:spacing w:val="10"/>
          <w:kern w:val="0"/>
          <w:szCs w:val="18"/>
        </w:rPr>
        <w:t>、提供各種生態體系代表性之例證。</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2</w:t>
      </w:r>
      <w:r w:rsidRPr="00A47D3E">
        <w:rPr>
          <w:rFonts w:ascii="Arial" w:eastAsia="新細明體" w:hAnsi="Arial" w:cs="Arial" w:hint="eastAsia"/>
          <w:color w:val="444444"/>
          <w:spacing w:val="10"/>
          <w:kern w:val="0"/>
          <w:szCs w:val="18"/>
        </w:rPr>
        <w:t>、提供生態演替與其他生物及物理現象長期研究之機會。</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3</w:t>
      </w:r>
      <w:r w:rsidRPr="00A47D3E">
        <w:rPr>
          <w:rFonts w:ascii="Arial" w:eastAsia="新細明體" w:hAnsi="Arial" w:cs="Arial" w:hint="eastAsia"/>
          <w:color w:val="444444"/>
          <w:spacing w:val="10"/>
          <w:kern w:val="0"/>
          <w:szCs w:val="18"/>
        </w:rPr>
        <w:t>、提供基準值，作為檢定因人類活動所引起自然作用與系統改變程度之依據。</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4</w:t>
      </w:r>
      <w:r w:rsidRPr="00A47D3E">
        <w:rPr>
          <w:rFonts w:ascii="Arial" w:eastAsia="新細明體" w:hAnsi="Arial" w:cs="Arial" w:hint="eastAsia"/>
          <w:color w:val="444444"/>
          <w:spacing w:val="10"/>
          <w:kern w:val="0"/>
          <w:szCs w:val="18"/>
        </w:rPr>
        <w:t>、可作為長期保持遺傳複雜性之基因庫。</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5</w:t>
      </w:r>
      <w:r w:rsidRPr="00A47D3E">
        <w:rPr>
          <w:rFonts w:ascii="Arial" w:eastAsia="新細明體" w:hAnsi="Arial" w:cs="Arial" w:hint="eastAsia"/>
          <w:color w:val="444444"/>
          <w:spacing w:val="10"/>
          <w:kern w:val="0"/>
          <w:szCs w:val="18"/>
        </w:rPr>
        <w:t>、可作為稀有及有滅絕危機之生物種類之保護區。</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從前述目標可知設置自然保護區乃以保有生物多樣性，包括生態系的、物種的、基因的多樣性為第一要務；其次以提供科學研究及環境監測為第二要務，而在不破壞干擾自然環境的原則下其外圍則允許有限度之自然教育之機會。需要透過積極之管理策略、具體的經營計畫、有效之執行手段，逐一強化保護區之生態保育功能，方能落實自然保護區設置之具體目標，維持穩定、安全、永續之生態環境。包括保護區訂期與不定期巡護、取締盜獵盜伐與破壞生態環境等不法行為等消極式管理作為；或藉由專家團隊協助繼續調查、追蹤、監測各保護區的生態現況，以作為經營管理計畫修</w:t>
      </w:r>
      <w:r w:rsidRPr="00A47D3E">
        <w:rPr>
          <w:rFonts w:ascii="Arial" w:eastAsia="新細明體" w:hAnsi="Arial" w:cs="Arial" w:hint="eastAsia"/>
          <w:color w:val="444444"/>
          <w:spacing w:val="10"/>
          <w:kern w:val="0"/>
          <w:szCs w:val="18"/>
        </w:rPr>
        <w:lastRenderedPageBreak/>
        <w:t>正檢討之依循；基層林業人員及在地住民之資源管理能力、生態保育專業技術之訓練等人材培力，需</w:t>
      </w:r>
      <w:proofErr w:type="gramStart"/>
      <w:r w:rsidRPr="00A47D3E">
        <w:rPr>
          <w:rFonts w:ascii="Arial" w:eastAsia="新細明體" w:hAnsi="Arial" w:cs="Arial" w:hint="eastAsia"/>
          <w:color w:val="444444"/>
          <w:spacing w:val="10"/>
          <w:kern w:val="0"/>
          <w:szCs w:val="18"/>
        </w:rPr>
        <w:t>賡</w:t>
      </w:r>
      <w:proofErr w:type="gramEnd"/>
      <w:r w:rsidRPr="00A47D3E">
        <w:rPr>
          <w:rFonts w:ascii="Arial" w:eastAsia="新細明體" w:hAnsi="Arial" w:cs="Arial" w:hint="eastAsia"/>
          <w:color w:val="444444"/>
          <w:spacing w:val="10"/>
          <w:kern w:val="0"/>
          <w:szCs w:val="18"/>
        </w:rPr>
        <w:t>續教育與訓練，以提昇野外生物資源調查、監測技術與保護區經營管理之能力與效率。由歷年來保育工作同仁利用紅外線自動照相設備，成功攝得台灣黑熊、水鹿、長鬃山羊、山羌、野豬、石虎、穿山甲等多類難得一見的野生動物影像，以及台灣油杉、紅豆杉、能</w:t>
      </w:r>
      <w:proofErr w:type="gramStart"/>
      <w:r w:rsidRPr="00A47D3E">
        <w:rPr>
          <w:rFonts w:ascii="Arial" w:eastAsia="新細明體" w:hAnsi="Arial" w:cs="Arial" w:hint="eastAsia"/>
          <w:color w:val="444444"/>
          <w:spacing w:val="10"/>
          <w:kern w:val="0"/>
          <w:szCs w:val="18"/>
        </w:rPr>
        <w:t>高灰木</w:t>
      </w:r>
      <w:proofErr w:type="gramEnd"/>
      <w:r w:rsidRPr="00A47D3E">
        <w:rPr>
          <w:rFonts w:ascii="Arial" w:eastAsia="新細明體" w:hAnsi="Arial" w:cs="Arial" w:hint="eastAsia"/>
          <w:color w:val="444444"/>
          <w:spacing w:val="10"/>
          <w:kern w:val="0"/>
          <w:szCs w:val="18"/>
        </w:rPr>
        <w:t>等多種珍稀植物之監測紀錄，三義火炎山自然保留區、淡水河紅樹林自然保留區即時影像監測系統之建立，台東大武山、花蓮玉里、拉拉山</w:t>
      </w:r>
      <w:r w:rsidRPr="00A47D3E">
        <w:rPr>
          <w:rFonts w:ascii="Cambria Math" w:eastAsia="新細明體" w:hAnsi="Cambria Math" w:cs="Cambria Math"/>
          <w:color w:val="444444"/>
          <w:spacing w:val="10"/>
          <w:kern w:val="0"/>
          <w:szCs w:val="18"/>
        </w:rPr>
        <w:t>⋯</w:t>
      </w:r>
      <w:r w:rsidRPr="00A47D3E">
        <w:rPr>
          <w:rFonts w:ascii="Arial" w:eastAsia="新細明體" w:hAnsi="Arial" w:cs="Arial" w:hint="eastAsia"/>
          <w:color w:val="444444"/>
          <w:spacing w:val="10"/>
          <w:kern w:val="0"/>
          <w:szCs w:val="18"/>
        </w:rPr>
        <w:t>等地域性生態展示館之設置，確已掌握保護區動態資訊，有效提升保護區保育野生動植物與棲地之效能。</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（三）自然環境教育解說</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森林資源保育之觀念及工作，非由少數林業人員或關心森林的個人或機關團體就能做得好，而是要讓森林保育觀念形成全民之共識，大家</w:t>
      </w:r>
      <w:proofErr w:type="gramStart"/>
      <w:r w:rsidRPr="00A47D3E">
        <w:rPr>
          <w:rFonts w:ascii="Arial" w:eastAsia="新細明體" w:hAnsi="Arial" w:cs="Arial" w:hint="eastAsia"/>
          <w:color w:val="444444"/>
          <w:spacing w:val="10"/>
          <w:kern w:val="0"/>
          <w:szCs w:val="18"/>
        </w:rPr>
        <w:t>一</w:t>
      </w:r>
      <w:proofErr w:type="gramEnd"/>
      <w:r w:rsidRPr="00A47D3E">
        <w:rPr>
          <w:rFonts w:ascii="Arial" w:eastAsia="新細明體" w:hAnsi="Arial" w:cs="Arial" w:hint="eastAsia"/>
          <w:color w:val="444444"/>
          <w:spacing w:val="10"/>
          <w:kern w:val="0"/>
          <w:szCs w:val="18"/>
        </w:rPr>
        <w:t>起來做。因此本局針對具特色之自然保護區，配合其周邊腹地與森林景觀及資源條件，設置地區性生態教育館及森林教室，並結合民間團體及學術單位之力量，籌設具環境教育功能之自然中心，藉由環境教育多面向規劃之硬體施設及豐富的軟體與解說服務系統，擴展國有森林周邊社區居民及社會大眾親近森林生態環境之機會。</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紅樹林、三義火炎山、拉拉山生態展示館、玉里野生動物生態教育館等館已完成並開放供民眾參觀；大武山生態教育館、二水台灣獼猴監測站展示館亦積極進行內部裝潢，預計</w:t>
      </w:r>
      <w:r w:rsidRPr="00A47D3E">
        <w:rPr>
          <w:rFonts w:ascii="Arial" w:eastAsia="新細明體" w:hAnsi="Arial" w:cs="Arial" w:hint="eastAsia"/>
          <w:color w:val="444444"/>
          <w:spacing w:val="10"/>
          <w:kern w:val="0"/>
          <w:szCs w:val="18"/>
        </w:rPr>
        <w:t>95</w:t>
      </w:r>
      <w:r w:rsidRPr="00A47D3E">
        <w:rPr>
          <w:rFonts w:ascii="Arial" w:eastAsia="新細明體" w:hAnsi="Arial" w:cs="Arial" w:hint="eastAsia"/>
          <w:color w:val="444444"/>
          <w:spacing w:val="10"/>
          <w:kern w:val="0"/>
          <w:szCs w:val="18"/>
        </w:rPr>
        <w:t>年完成並開放。東勢水生植物園亦已完成，可創造更自然多樣之優質生態旅遊資源。</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動態影片部份</w:t>
      </w:r>
      <w:r w:rsidRPr="00A47D3E">
        <w:rPr>
          <w:rFonts w:ascii="Arial" w:eastAsia="新細明體" w:hAnsi="Arial" w:cs="Arial" w:hint="eastAsia"/>
          <w:color w:val="444444"/>
          <w:spacing w:val="10"/>
          <w:kern w:val="0"/>
          <w:szCs w:val="18"/>
        </w:rPr>
        <w:t>94</w:t>
      </w:r>
      <w:r w:rsidRPr="00A47D3E">
        <w:rPr>
          <w:rFonts w:ascii="Arial" w:eastAsia="新細明體" w:hAnsi="Arial" w:cs="Arial" w:hint="eastAsia"/>
          <w:color w:val="444444"/>
          <w:spacing w:val="10"/>
          <w:kern w:val="0"/>
          <w:szCs w:val="18"/>
        </w:rPr>
        <w:t>年度完成「台東</w:t>
      </w:r>
      <w:proofErr w:type="gramStart"/>
      <w:r w:rsidRPr="00A47D3E">
        <w:rPr>
          <w:rFonts w:ascii="Arial" w:eastAsia="新細明體" w:hAnsi="Arial" w:cs="Arial" w:hint="eastAsia"/>
          <w:color w:val="444444"/>
          <w:spacing w:val="10"/>
          <w:kern w:val="0"/>
          <w:szCs w:val="18"/>
        </w:rPr>
        <w:t>向陽飛羽</w:t>
      </w:r>
      <w:proofErr w:type="gramEnd"/>
      <w:r w:rsidRPr="00A47D3E">
        <w:rPr>
          <w:rFonts w:ascii="Arial" w:eastAsia="新細明體" w:hAnsi="Arial" w:cs="Arial" w:hint="eastAsia"/>
          <w:color w:val="444444"/>
          <w:spacing w:val="10"/>
          <w:kern w:val="0"/>
          <w:szCs w:val="18"/>
        </w:rPr>
        <w:t>」</w:t>
      </w:r>
      <w:r w:rsidRPr="00A47D3E">
        <w:rPr>
          <w:rFonts w:ascii="Arial" w:eastAsia="新細明體" w:hAnsi="Arial" w:cs="Arial" w:hint="eastAsia"/>
          <w:color w:val="444444"/>
          <w:spacing w:val="10"/>
          <w:kern w:val="0"/>
          <w:szCs w:val="18"/>
        </w:rPr>
        <w:t>DVD</w:t>
      </w:r>
      <w:r w:rsidRPr="00A47D3E">
        <w:rPr>
          <w:rFonts w:ascii="Arial" w:eastAsia="新細明體" w:hAnsi="Arial" w:cs="Arial" w:hint="eastAsia"/>
          <w:color w:val="444444"/>
          <w:spacing w:val="10"/>
          <w:kern w:val="0"/>
          <w:szCs w:val="18"/>
        </w:rPr>
        <w:t>加印、「</w:t>
      </w:r>
      <w:proofErr w:type="gramStart"/>
      <w:r w:rsidRPr="00A47D3E">
        <w:rPr>
          <w:rFonts w:ascii="Arial" w:eastAsia="新細明體" w:hAnsi="Arial" w:cs="Arial" w:hint="eastAsia"/>
          <w:color w:val="444444"/>
          <w:spacing w:val="10"/>
          <w:kern w:val="0"/>
          <w:szCs w:val="18"/>
        </w:rPr>
        <w:t>森聲不息</w:t>
      </w:r>
      <w:proofErr w:type="gramEnd"/>
      <w:r w:rsidRPr="00A47D3E">
        <w:rPr>
          <w:rFonts w:ascii="Arial" w:eastAsia="新細明體" w:hAnsi="Arial" w:cs="Arial" w:hint="eastAsia"/>
          <w:color w:val="444444"/>
          <w:spacing w:val="10"/>
          <w:kern w:val="0"/>
          <w:szCs w:val="18"/>
        </w:rPr>
        <w:t>-</w:t>
      </w:r>
      <w:r w:rsidRPr="00A47D3E">
        <w:rPr>
          <w:rFonts w:ascii="Arial" w:eastAsia="新細明體" w:hAnsi="Arial" w:cs="Arial" w:hint="eastAsia"/>
          <w:color w:val="444444"/>
          <w:spacing w:val="10"/>
          <w:kern w:val="0"/>
          <w:szCs w:val="18"/>
        </w:rPr>
        <w:t>台灣哺乳類」有聲書、「繽紛的雪山坑溪野生動物重要棲息環境」、「返鄉</w:t>
      </w:r>
      <w:r w:rsidRPr="00A47D3E">
        <w:rPr>
          <w:rFonts w:ascii="Arial" w:eastAsia="新細明體" w:hAnsi="Arial" w:cs="Arial" w:hint="eastAsia"/>
          <w:color w:val="444444"/>
          <w:spacing w:val="10"/>
          <w:kern w:val="0"/>
          <w:szCs w:val="18"/>
        </w:rPr>
        <w:t>-</w:t>
      </w:r>
      <w:r w:rsidRPr="00A47D3E">
        <w:rPr>
          <w:rFonts w:ascii="Arial" w:eastAsia="新細明體" w:hAnsi="Arial" w:cs="Arial" w:hint="eastAsia"/>
          <w:color w:val="444444"/>
          <w:spacing w:val="10"/>
          <w:kern w:val="0"/>
          <w:szCs w:val="18"/>
        </w:rPr>
        <w:t>重回台灣山林的召喚」、「一葉蘭」等三部生態影片拍攝；保育宣導資料方面則完成</w:t>
      </w:r>
      <w:r w:rsidRPr="00A47D3E">
        <w:rPr>
          <w:rFonts w:ascii="Arial" w:eastAsia="新細明體" w:hAnsi="Arial" w:cs="Arial" w:hint="eastAsia"/>
          <w:color w:val="444444"/>
          <w:spacing w:val="10"/>
          <w:kern w:val="0"/>
          <w:szCs w:val="18"/>
        </w:rPr>
        <w:t>CITES</w:t>
      </w:r>
      <w:r w:rsidRPr="00A47D3E">
        <w:rPr>
          <w:rFonts w:ascii="Arial" w:eastAsia="新細明體" w:hAnsi="Arial" w:cs="Arial" w:hint="eastAsia"/>
          <w:color w:val="444444"/>
          <w:spacing w:val="10"/>
          <w:kern w:val="0"/>
          <w:szCs w:val="18"/>
        </w:rPr>
        <w:t>辨識圖鑑</w:t>
      </w:r>
      <w:r w:rsidRPr="00A47D3E">
        <w:rPr>
          <w:rFonts w:ascii="Arial" w:eastAsia="新細明體" w:hAnsi="Arial" w:cs="Arial" w:hint="eastAsia"/>
          <w:color w:val="444444"/>
          <w:spacing w:val="10"/>
          <w:kern w:val="0"/>
          <w:szCs w:val="18"/>
        </w:rPr>
        <w:t>-</w:t>
      </w:r>
      <w:r w:rsidRPr="00A47D3E">
        <w:rPr>
          <w:rFonts w:ascii="Arial" w:eastAsia="新細明體" w:hAnsi="Arial" w:cs="Arial" w:hint="eastAsia"/>
          <w:color w:val="444444"/>
          <w:spacing w:val="10"/>
          <w:kern w:val="0"/>
          <w:szCs w:val="18"/>
        </w:rPr>
        <w:t>狩獵品、大雪山</w:t>
      </w:r>
      <w:proofErr w:type="gramStart"/>
      <w:r w:rsidRPr="00A47D3E">
        <w:rPr>
          <w:rFonts w:ascii="Arial" w:eastAsia="新細明體" w:hAnsi="Arial" w:cs="Arial" w:hint="eastAsia"/>
          <w:color w:val="444444"/>
          <w:spacing w:val="10"/>
          <w:kern w:val="0"/>
          <w:szCs w:val="18"/>
        </w:rPr>
        <w:t>社區閃躍的</w:t>
      </w:r>
      <w:proofErr w:type="gramEnd"/>
      <w:r w:rsidRPr="00A47D3E">
        <w:rPr>
          <w:rFonts w:ascii="Arial" w:eastAsia="新細明體" w:hAnsi="Arial" w:cs="Arial" w:hint="eastAsia"/>
          <w:color w:val="444444"/>
          <w:spacing w:val="10"/>
          <w:kern w:val="0"/>
          <w:szCs w:val="18"/>
        </w:rPr>
        <w:t>火金姑、溼地</w:t>
      </w:r>
      <w:r w:rsidRPr="00A47D3E">
        <w:rPr>
          <w:rFonts w:ascii="Arial" w:eastAsia="新細明體" w:hAnsi="Arial" w:cs="Arial" w:hint="eastAsia"/>
          <w:color w:val="444444"/>
          <w:spacing w:val="10"/>
          <w:kern w:val="0"/>
          <w:szCs w:val="18"/>
        </w:rPr>
        <w:lastRenderedPageBreak/>
        <w:t>生態系等</w:t>
      </w:r>
      <w:r w:rsidRPr="00A47D3E">
        <w:rPr>
          <w:rFonts w:ascii="Arial" w:eastAsia="新細明體" w:hAnsi="Arial" w:cs="Arial" w:hint="eastAsia"/>
          <w:color w:val="444444"/>
          <w:spacing w:val="10"/>
          <w:kern w:val="0"/>
          <w:szCs w:val="18"/>
        </w:rPr>
        <w:t>4</w:t>
      </w:r>
      <w:r w:rsidRPr="00A47D3E">
        <w:rPr>
          <w:rFonts w:ascii="Arial" w:eastAsia="新細明體" w:hAnsi="Arial" w:cs="Arial" w:hint="eastAsia"/>
          <w:color w:val="444444"/>
          <w:spacing w:val="10"/>
          <w:kern w:val="0"/>
          <w:szCs w:val="18"/>
        </w:rPr>
        <w:t>種海報、</w:t>
      </w:r>
      <w:proofErr w:type="gramStart"/>
      <w:r w:rsidRPr="00A47D3E">
        <w:rPr>
          <w:rFonts w:ascii="Arial" w:eastAsia="新細明體" w:hAnsi="Arial" w:cs="Arial" w:hint="eastAsia"/>
          <w:color w:val="444444"/>
          <w:spacing w:val="10"/>
          <w:kern w:val="0"/>
          <w:szCs w:val="18"/>
        </w:rPr>
        <w:t>親親校樹</w:t>
      </w:r>
      <w:proofErr w:type="gramEnd"/>
      <w:r w:rsidRPr="00A47D3E">
        <w:rPr>
          <w:rFonts w:ascii="Arial" w:eastAsia="新細明體" w:hAnsi="Arial" w:cs="Arial" w:hint="eastAsia"/>
          <w:color w:val="444444"/>
          <w:spacing w:val="10"/>
          <w:kern w:val="0"/>
          <w:szCs w:val="18"/>
        </w:rPr>
        <w:t>、玉里野生動物保護區生態教育館簡介摺頁、羅東處轄管自然保護區宣導手冊、台灣豐采英文版</w:t>
      </w:r>
      <w:r w:rsidRPr="00A47D3E">
        <w:rPr>
          <w:rFonts w:ascii="Arial" w:eastAsia="新細明體" w:hAnsi="Arial" w:cs="Arial" w:hint="eastAsia"/>
          <w:color w:val="444444"/>
          <w:spacing w:val="10"/>
          <w:kern w:val="0"/>
          <w:szCs w:val="18"/>
        </w:rPr>
        <w:t>(</w:t>
      </w:r>
      <w:r w:rsidRPr="00A47D3E">
        <w:rPr>
          <w:rFonts w:ascii="Arial" w:eastAsia="新細明體" w:hAnsi="Arial" w:cs="Arial" w:hint="eastAsia"/>
          <w:color w:val="444444"/>
          <w:spacing w:val="10"/>
          <w:kern w:val="0"/>
          <w:szCs w:val="18"/>
        </w:rPr>
        <w:t>書及摺頁</w:t>
      </w:r>
      <w:r w:rsidRPr="00A47D3E">
        <w:rPr>
          <w:rFonts w:ascii="Arial" w:eastAsia="新細明體" w:hAnsi="Arial" w:cs="Arial" w:hint="eastAsia"/>
          <w:color w:val="444444"/>
          <w:spacing w:val="10"/>
          <w:kern w:val="0"/>
          <w:szCs w:val="18"/>
        </w:rPr>
        <w:t>)</w:t>
      </w:r>
      <w:r w:rsidRPr="00A47D3E">
        <w:rPr>
          <w:rFonts w:ascii="Arial" w:eastAsia="新細明體" w:hAnsi="Arial" w:cs="Arial" w:hint="eastAsia"/>
          <w:color w:val="444444"/>
          <w:spacing w:val="10"/>
          <w:kern w:val="0"/>
          <w:szCs w:val="18"/>
        </w:rPr>
        <w:t>、山林愛森土情摺頁、大雪山</w:t>
      </w:r>
      <w:proofErr w:type="gramStart"/>
      <w:r w:rsidRPr="00A47D3E">
        <w:rPr>
          <w:rFonts w:ascii="Arial" w:eastAsia="新細明體" w:hAnsi="Arial" w:cs="Arial" w:hint="eastAsia"/>
          <w:color w:val="444444"/>
          <w:spacing w:val="10"/>
          <w:kern w:val="0"/>
          <w:szCs w:val="18"/>
        </w:rPr>
        <w:t>社區閃躍的</w:t>
      </w:r>
      <w:proofErr w:type="gramEnd"/>
      <w:r w:rsidRPr="00A47D3E">
        <w:rPr>
          <w:rFonts w:ascii="Arial" w:eastAsia="新細明體" w:hAnsi="Arial" w:cs="Arial" w:hint="eastAsia"/>
          <w:color w:val="444444"/>
          <w:spacing w:val="10"/>
          <w:kern w:val="0"/>
          <w:szCs w:val="18"/>
        </w:rPr>
        <w:t>火金姑、羅東林區管理處轄區自然保護區宣導手冊、</w:t>
      </w:r>
      <w:proofErr w:type="gramStart"/>
      <w:r w:rsidRPr="00A47D3E">
        <w:rPr>
          <w:rFonts w:ascii="Arial" w:eastAsia="新細明體" w:hAnsi="Arial" w:cs="Arial" w:hint="eastAsia"/>
          <w:color w:val="444444"/>
          <w:spacing w:val="10"/>
          <w:kern w:val="0"/>
          <w:szCs w:val="18"/>
        </w:rPr>
        <w:t>瑞岩溪</w:t>
      </w:r>
      <w:proofErr w:type="gramEnd"/>
      <w:r w:rsidRPr="00A47D3E">
        <w:rPr>
          <w:rFonts w:ascii="Arial" w:eastAsia="新細明體" w:hAnsi="Arial" w:cs="Arial" w:hint="eastAsia"/>
          <w:color w:val="444444"/>
          <w:spacing w:val="10"/>
          <w:kern w:val="0"/>
          <w:szCs w:val="18"/>
        </w:rPr>
        <w:t>的饗宴</w:t>
      </w:r>
      <w:r w:rsidRPr="00A47D3E">
        <w:rPr>
          <w:rFonts w:ascii="Arial" w:eastAsia="新細明體" w:hAnsi="Arial" w:cs="Arial" w:hint="eastAsia"/>
          <w:color w:val="444444"/>
          <w:spacing w:val="10"/>
          <w:kern w:val="0"/>
          <w:szCs w:val="18"/>
        </w:rPr>
        <w:t>-</w:t>
      </w:r>
      <w:r w:rsidRPr="00A47D3E">
        <w:rPr>
          <w:rFonts w:ascii="Arial" w:eastAsia="新細明體" w:hAnsi="Arial" w:cs="Arial" w:hint="eastAsia"/>
          <w:color w:val="444444"/>
          <w:spacing w:val="10"/>
          <w:kern w:val="0"/>
          <w:szCs w:val="18"/>
        </w:rPr>
        <w:t>大型真菌</w:t>
      </w:r>
      <w:r w:rsidRPr="00A47D3E">
        <w:rPr>
          <w:rFonts w:ascii="Arial" w:eastAsia="新細明體" w:hAnsi="Arial" w:cs="Arial" w:hint="eastAsia"/>
          <w:color w:val="444444"/>
          <w:spacing w:val="10"/>
          <w:kern w:val="0"/>
          <w:szCs w:val="18"/>
        </w:rPr>
        <w:t>(</w:t>
      </w:r>
      <w:r w:rsidRPr="00A47D3E">
        <w:rPr>
          <w:rFonts w:ascii="Arial" w:eastAsia="新細明體" w:hAnsi="Arial" w:cs="Arial" w:hint="eastAsia"/>
          <w:color w:val="444444"/>
          <w:spacing w:val="10"/>
          <w:kern w:val="0"/>
          <w:szCs w:val="18"/>
        </w:rPr>
        <w:t>第二版</w:t>
      </w:r>
      <w:r w:rsidRPr="00A47D3E">
        <w:rPr>
          <w:rFonts w:ascii="Arial" w:eastAsia="新細明體" w:hAnsi="Arial" w:cs="Arial" w:hint="eastAsia"/>
          <w:color w:val="444444"/>
          <w:spacing w:val="10"/>
          <w:kern w:val="0"/>
          <w:szCs w:val="18"/>
        </w:rPr>
        <w:t>)</w:t>
      </w:r>
      <w:r w:rsidRPr="00A47D3E">
        <w:rPr>
          <w:rFonts w:ascii="Arial" w:eastAsia="新細明體" w:hAnsi="Arial" w:cs="Arial" w:hint="eastAsia"/>
          <w:color w:val="444444"/>
          <w:spacing w:val="10"/>
          <w:kern w:val="0"/>
          <w:szCs w:val="18"/>
        </w:rPr>
        <w:t>、保育宣導墊板、北大武戶外倫理、拜訪奧萬大的夜精靈、十八羅漢山及四德化石保護區摺頁、</w:t>
      </w:r>
      <w:proofErr w:type="gramStart"/>
      <w:r w:rsidRPr="00A47D3E">
        <w:rPr>
          <w:rFonts w:ascii="Arial" w:eastAsia="新細明體" w:hAnsi="Arial" w:cs="Arial" w:hint="eastAsia"/>
          <w:color w:val="444444"/>
          <w:spacing w:val="10"/>
          <w:kern w:val="0"/>
          <w:szCs w:val="18"/>
        </w:rPr>
        <w:t>瑞岩溪</w:t>
      </w:r>
      <w:proofErr w:type="gramEnd"/>
      <w:r w:rsidRPr="00A47D3E">
        <w:rPr>
          <w:rFonts w:ascii="Arial" w:eastAsia="新細明體" w:hAnsi="Arial" w:cs="Arial" w:hint="eastAsia"/>
          <w:color w:val="444444"/>
          <w:spacing w:val="10"/>
          <w:kern w:val="0"/>
          <w:szCs w:val="18"/>
        </w:rPr>
        <w:t>的饗宴</w:t>
      </w:r>
      <w:r w:rsidRPr="00A47D3E">
        <w:rPr>
          <w:rFonts w:ascii="Arial" w:eastAsia="新細明體" w:hAnsi="Arial" w:cs="Arial" w:hint="eastAsia"/>
          <w:color w:val="444444"/>
          <w:spacing w:val="10"/>
          <w:kern w:val="0"/>
          <w:szCs w:val="18"/>
        </w:rPr>
        <w:t>-</w:t>
      </w:r>
      <w:r w:rsidRPr="00A47D3E">
        <w:rPr>
          <w:rFonts w:ascii="Arial" w:eastAsia="新細明體" w:hAnsi="Arial" w:cs="Arial" w:hint="eastAsia"/>
          <w:color w:val="444444"/>
          <w:spacing w:val="10"/>
          <w:kern w:val="0"/>
          <w:szCs w:val="18"/>
        </w:rPr>
        <w:t>大型真菌加印、</w:t>
      </w:r>
      <w:proofErr w:type="gramStart"/>
      <w:r w:rsidRPr="00A47D3E">
        <w:rPr>
          <w:rFonts w:ascii="Arial" w:eastAsia="新細明體" w:hAnsi="Arial" w:cs="Arial" w:hint="eastAsia"/>
          <w:color w:val="444444"/>
          <w:spacing w:val="10"/>
          <w:kern w:val="0"/>
          <w:szCs w:val="18"/>
        </w:rPr>
        <w:t>奇山映水</w:t>
      </w:r>
      <w:proofErr w:type="gramEnd"/>
      <w:r w:rsidRPr="00A47D3E">
        <w:rPr>
          <w:rFonts w:ascii="Arial" w:eastAsia="新細明體" w:hAnsi="Arial" w:cs="Arial" w:hint="eastAsia"/>
          <w:color w:val="444444"/>
          <w:spacing w:val="10"/>
          <w:kern w:val="0"/>
          <w:szCs w:val="18"/>
        </w:rPr>
        <w:t>-</w:t>
      </w:r>
      <w:r w:rsidRPr="00A47D3E">
        <w:rPr>
          <w:rFonts w:ascii="Arial" w:eastAsia="新細明體" w:hAnsi="Arial" w:cs="Arial" w:hint="eastAsia"/>
          <w:color w:val="444444"/>
          <w:spacing w:val="10"/>
          <w:kern w:val="0"/>
          <w:szCs w:val="18"/>
        </w:rPr>
        <w:t>南投林區管理處保護</w:t>
      </w:r>
      <w:r w:rsidRPr="00A47D3E">
        <w:rPr>
          <w:rFonts w:ascii="Arial" w:eastAsia="新細明體" w:hAnsi="Arial" w:cs="Arial" w:hint="eastAsia"/>
          <w:color w:val="444444"/>
          <w:spacing w:val="10"/>
          <w:kern w:val="0"/>
          <w:szCs w:val="18"/>
        </w:rPr>
        <w:t>(</w:t>
      </w:r>
      <w:r w:rsidRPr="00A47D3E">
        <w:rPr>
          <w:rFonts w:ascii="Arial" w:eastAsia="新細明體" w:hAnsi="Arial" w:cs="Arial" w:hint="eastAsia"/>
          <w:color w:val="444444"/>
          <w:spacing w:val="10"/>
          <w:kern w:val="0"/>
          <w:szCs w:val="18"/>
        </w:rPr>
        <w:t>留</w:t>
      </w:r>
      <w:r w:rsidRPr="00A47D3E">
        <w:rPr>
          <w:rFonts w:ascii="Arial" w:eastAsia="新細明體" w:hAnsi="Arial" w:cs="Arial" w:hint="eastAsia"/>
          <w:color w:val="444444"/>
          <w:spacing w:val="10"/>
          <w:kern w:val="0"/>
          <w:szCs w:val="18"/>
        </w:rPr>
        <w:t>)</w:t>
      </w:r>
      <w:r w:rsidRPr="00A47D3E">
        <w:rPr>
          <w:rFonts w:ascii="Arial" w:eastAsia="新細明體" w:hAnsi="Arial" w:cs="Arial" w:hint="eastAsia"/>
          <w:color w:val="444444"/>
          <w:spacing w:val="10"/>
          <w:kern w:val="0"/>
          <w:szCs w:val="18"/>
        </w:rPr>
        <w:t>區簡介、綠色葛蕾扇</w:t>
      </w:r>
      <w:r w:rsidRPr="00A47D3E">
        <w:rPr>
          <w:rFonts w:ascii="Arial" w:eastAsia="新細明體" w:hAnsi="Arial" w:cs="Arial" w:hint="eastAsia"/>
          <w:color w:val="444444"/>
          <w:spacing w:val="10"/>
          <w:kern w:val="0"/>
          <w:szCs w:val="18"/>
        </w:rPr>
        <w:t>-</w:t>
      </w:r>
      <w:proofErr w:type="gramStart"/>
      <w:r w:rsidRPr="00A47D3E">
        <w:rPr>
          <w:rFonts w:ascii="Arial" w:eastAsia="新細明體" w:hAnsi="Arial" w:cs="Arial" w:hint="eastAsia"/>
          <w:color w:val="444444"/>
          <w:spacing w:val="10"/>
          <w:kern w:val="0"/>
          <w:szCs w:val="18"/>
        </w:rPr>
        <w:t>南澳泰雅</w:t>
      </w:r>
      <w:proofErr w:type="gramEnd"/>
      <w:r w:rsidRPr="00A47D3E">
        <w:rPr>
          <w:rFonts w:ascii="Arial" w:eastAsia="新細明體" w:hAnsi="Arial" w:cs="Arial" w:hint="eastAsia"/>
          <w:color w:val="444444"/>
          <w:spacing w:val="10"/>
          <w:kern w:val="0"/>
          <w:szCs w:val="18"/>
        </w:rPr>
        <w:t>的民族植物、再見桃花源</w:t>
      </w:r>
      <w:r w:rsidRPr="00A47D3E">
        <w:rPr>
          <w:rFonts w:ascii="Arial" w:eastAsia="新細明體" w:hAnsi="Arial" w:cs="Arial" w:hint="eastAsia"/>
          <w:color w:val="444444"/>
          <w:spacing w:val="10"/>
          <w:kern w:val="0"/>
          <w:szCs w:val="18"/>
        </w:rPr>
        <w:t>-</w:t>
      </w:r>
      <w:r w:rsidRPr="00A47D3E">
        <w:rPr>
          <w:rFonts w:ascii="Arial" w:eastAsia="新細明體" w:hAnsi="Arial" w:cs="Arial" w:hint="eastAsia"/>
          <w:color w:val="444444"/>
          <w:spacing w:val="10"/>
          <w:kern w:val="0"/>
          <w:szCs w:val="18"/>
        </w:rPr>
        <w:t>八仙山國家森林遊樂區導</w:t>
      </w:r>
      <w:proofErr w:type="gramStart"/>
      <w:r w:rsidRPr="00A47D3E">
        <w:rPr>
          <w:rFonts w:ascii="Arial" w:eastAsia="新細明體" w:hAnsi="Arial" w:cs="Arial" w:hint="eastAsia"/>
          <w:color w:val="444444"/>
          <w:spacing w:val="10"/>
          <w:kern w:val="0"/>
          <w:szCs w:val="18"/>
        </w:rPr>
        <w:t>覽</w:t>
      </w:r>
      <w:proofErr w:type="gramEnd"/>
      <w:r w:rsidRPr="00A47D3E">
        <w:rPr>
          <w:rFonts w:ascii="Arial" w:eastAsia="新細明體" w:hAnsi="Arial" w:cs="Arial" w:hint="eastAsia"/>
          <w:color w:val="444444"/>
          <w:spacing w:val="10"/>
          <w:kern w:val="0"/>
          <w:szCs w:val="18"/>
        </w:rPr>
        <w:t>解說手冊、八仙山國家森林遊樂區常見鳥類、</w:t>
      </w:r>
      <w:r w:rsidRPr="00A47D3E">
        <w:rPr>
          <w:rFonts w:ascii="Arial" w:eastAsia="新細明體" w:hAnsi="Arial" w:cs="Arial" w:hint="eastAsia"/>
          <w:color w:val="444444"/>
          <w:spacing w:val="10"/>
          <w:kern w:val="0"/>
          <w:szCs w:val="18"/>
        </w:rPr>
        <w:t>CITES</w:t>
      </w:r>
      <w:r w:rsidRPr="00A47D3E">
        <w:rPr>
          <w:rFonts w:ascii="Arial" w:eastAsia="新細明體" w:hAnsi="Arial" w:cs="Arial" w:hint="eastAsia"/>
          <w:color w:val="444444"/>
          <w:spacing w:val="10"/>
          <w:kern w:val="0"/>
          <w:szCs w:val="18"/>
        </w:rPr>
        <w:t>辨識圖鑑</w:t>
      </w:r>
      <w:r w:rsidRPr="00A47D3E">
        <w:rPr>
          <w:rFonts w:ascii="Arial" w:eastAsia="新細明體" w:hAnsi="Arial" w:cs="Arial" w:hint="eastAsia"/>
          <w:color w:val="444444"/>
          <w:spacing w:val="10"/>
          <w:kern w:val="0"/>
          <w:szCs w:val="18"/>
        </w:rPr>
        <w:t>-</w:t>
      </w:r>
      <w:r w:rsidRPr="00A47D3E">
        <w:rPr>
          <w:rFonts w:ascii="Arial" w:eastAsia="新細明體" w:hAnsi="Arial" w:cs="Arial" w:hint="eastAsia"/>
          <w:color w:val="444444"/>
          <w:spacing w:val="10"/>
          <w:kern w:val="0"/>
          <w:szCs w:val="18"/>
        </w:rPr>
        <w:t>熱帶木材、</w:t>
      </w:r>
      <w:r w:rsidRPr="00A47D3E">
        <w:rPr>
          <w:rFonts w:ascii="Arial" w:eastAsia="新細明體" w:hAnsi="Arial" w:cs="Arial" w:hint="eastAsia"/>
          <w:color w:val="444444"/>
          <w:spacing w:val="10"/>
          <w:kern w:val="0"/>
          <w:szCs w:val="18"/>
        </w:rPr>
        <w:t>CITES</w:t>
      </w:r>
      <w:r w:rsidRPr="00A47D3E">
        <w:rPr>
          <w:rFonts w:ascii="Arial" w:eastAsia="新細明體" w:hAnsi="Arial" w:cs="Arial" w:hint="eastAsia"/>
          <w:color w:val="444444"/>
          <w:spacing w:val="10"/>
          <w:kern w:val="0"/>
          <w:szCs w:val="18"/>
        </w:rPr>
        <w:t>辨識圖鑑</w:t>
      </w:r>
      <w:r w:rsidRPr="00A47D3E">
        <w:rPr>
          <w:rFonts w:ascii="Arial" w:eastAsia="新細明體" w:hAnsi="Arial" w:cs="Arial" w:hint="eastAsia"/>
          <w:color w:val="444444"/>
          <w:spacing w:val="10"/>
          <w:kern w:val="0"/>
          <w:szCs w:val="18"/>
        </w:rPr>
        <w:t>-</w:t>
      </w:r>
      <w:r w:rsidRPr="00A47D3E">
        <w:rPr>
          <w:rFonts w:ascii="Arial" w:eastAsia="新細明體" w:hAnsi="Arial" w:cs="Arial" w:hint="eastAsia"/>
          <w:color w:val="444444"/>
          <w:spacing w:val="10"/>
          <w:kern w:val="0"/>
          <w:szCs w:val="18"/>
        </w:rPr>
        <w:t>熱帶木材（光碟）、</w:t>
      </w:r>
      <w:proofErr w:type="gramStart"/>
      <w:r w:rsidRPr="00A47D3E">
        <w:rPr>
          <w:rFonts w:ascii="Arial" w:eastAsia="新細明體" w:hAnsi="Arial" w:cs="Arial" w:hint="eastAsia"/>
          <w:color w:val="444444"/>
          <w:spacing w:val="10"/>
          <w:kern w:val="0"/>
          <w:szCs w:val="18"/>
        </w:rPr>
        <w:t>瑞岩溪</w:t>
      </w:r>
      <w:proofErr w:type="gramEnd"/>
      <w:r w:rsidRPr="00A47D3E">
        <w:rPr>
          <w:rFonts w:ascii="Arial" w:eastAsia="新細明體" w:hAnsi="Arial" w:cs="Arial" w:hint="eastAsia"/>
          <w:color w:val="444444"/>
          <w:spacing w:val="10"/>
          <w:kern w:val="0"/>
          <w:szCs w:val="18"/>
        </w:rPr>
        <w:t>野生動物重要棲息環境植物簡介、</w:t>
      </w:r>
      <w:proofErr w:type="gramStart"/>
      <w:r w:rsidRPr="00A47D3E">
        <w:rPr>
          <w:rFonts w:ascii="Arial" w:eastAsia="新細明體" w:hAnsi="Arial" w:cs="Arial" w:hint="eastAsia"/>
          <w:color w:val="444444"/>
          <w:spacing w:val="10"/>
          <w:kern w:val="0"/>
          <w:szCs w:val="18"/>
        </w:rPr>
        <w:t>山林飛羽</w:t>
      </w:r>
      <w:proofErr w:type="gramEnd"/>
      <w:r w:rsidRPr="00A47D3E">
        <w:rPr>
          <w:rFonts w:ascii="Arial" w:eastAsia="新細明體" w:hAnsi="Arial" w:cs="Arial" w:hint="eastAsia"/>
          <w:color w:val="444444"/>
          <w:spacing w:val="10"/>
          <w:kern w:val="0"/>
          <w:szCs w:val="18"/>
        </w:rPr>
        <w:t>-</w:t>
      </w:r>
      <w:r w:rsidRPr="00A47D3E">
        <w:rPr>
          <w:rFonts w:ascii="Arial" w:eastAsia="新細明體" w:hAnsi="Arial" w:cs="Arial" w:hint="eastAsia"/>
          <w:color w:val="444444"/>
          <w:spacing w:val="10"/>
          <w:kern w:val="0"/>
          <w:szCs w:val="18"/>
        </w:rPr>
        <w:t>森林鳥類認識手冊</w:t>
      </w:r>
      <w:r w:rsidRPr="00A47D3E">
        <w:rPr>
          <w:rFonts w:ascii="Arial" w:eastAsia="新細明體" w:hAnsi="Arial" w:cs="Arial" w:hint="eastAsia"/>
          <w:color w:val="444444"/>
          <w:spacing w:val="10"/>
          <w:kern w:val="0"/>
          <w:szCs w:val="18"/>
        </w:rPr>
        <w:t>(</w:t>
      </w:r>
      <w:proofErr w:type="gramStart"/>
      <w:r w:rsidRPr="00A47D3E">
        <w:rPr>
          <w:rFonts w:ascii="Arial" w:eastAsia="新細明體" w:hAnsi="Arial" w:cs="Arial" w:hint="eastAsia"/>
          <w:color w:val="444444"/>
          <w:spacing w:val="10"/>
          <w:kern w:val="0"/>
          <w:szCs w:val="18"/>
        </w:rPr>
        <w:t>一</w:t>
      </w:r>
      <w:proofErr w:type="gramEnd"/>
      <w:r w:rsidRPr="00A47D3E">
        <w:rPr>
          <w:rFonts w:ascii="Arial" w:eastAsia="新細明體" w:hAnsi="Arial" w:cs="Arial" w:hint="eastAsia"/>
          <w:color w:val="444444"/>
          <w:spacing w:val="10"/>
          <w:kern w:val="0"/>
          <w:szCs w:val="18"/>
        </w:rPr>
        <w:t>)</w:t>
      </w:r>
      <w:r w:rsidRPr="00A47D3E">
        <w:rPr>
          <w:rFonts w:ascii="Arial" w:eastAsia="新細明體" w:hAnsi="Arial" w:cs="Arial" w:hint="eastAsia"/>
          <w:color w:val="444444"/>
          <w:spacing w:val="10"/>
          <w:kern w:val="0"/>
          <w:szCs w:val="18"/>
        </w:rPr>
        <w:t>、</w:t>
      </w:r>
      <w:proofErr w:type="gramStart"/>
      <w:r w:rsidRPr="00A47D3E">
        <w:rPr>
          <w:rFonts w:ascii="Arial" w:eastAsia="新細明體" w:hAnsi="Arial" w:cs="Arial" w:hint="eastAsia"/>
          <w:color w:val="444444"/>
          <w:spacing w:val="10"/>
          <w:kern w:val="0"/>
          <w:szCs w:val="18"/>
        </w:rPr>
        <w:t>山林飛羽</w:t>
      </w:r>
      <w:proofErr w:type="gramEnd"/>
      <w:r w:rsidRPr="00A47D3E">
        <w:rPr>
          <w:rFonts w:ascii="Arial" w:eastAsia="新細明體" w:hAnsi="Arial" w:cs="Arial" w:hint="eastAsia"/>
          <w:color w:val="444444"/>
          <w:spacing w:val="10"/>
          <w:kern w:val="0"/>
          <w:szCs w:val="18"/>
        </w:rPr>
        <w:t>-</w:t>
      </w:r>
      <w:r w:rsidRPr="00A47D3E">
        <w:rPr>
          <w:rFonts w:ascii="Arial" w:eastAsia="新細明體" w:hAnsi="Arial" w:cs="Arial" w:hint="eastAsia"/>
          <w:color w:val="444444"/>
          <w:spacing w:val="10"/>
          <w:kern w:val="0"/>
          <w:szCs w:val="18"/>
        </w:rPr>
        <w:t>森林鳥類認識手冊</w:t>
      </w:r>
      <w:r w:rsidRPr="00A47D3E">
        <w:rPr>
          <w:rFonts w:ascii="Arial" w:eastAsia="新細明體" w:hAnsi="Arial" w:cs="Arial" w:hint="eastAsia"/>
          <w:color w:val="444444"/>
          <w:spacing w:val="10"/>
          <w:kern w:val="0"/>
          <w:szCs w:val="18"/>
        </w:rPr>
        <w:t>(</w:t>
      </w:r>
      <w:r w:rsidRPr="00A47D3E">
        <w:rPr>
          <w:rFonts w:ascii="Arial" w:eastAsia="新細明體" w:hAnsi="Arial" w:cs="Arial" w:hint="eastAsia"/>
          <w:color w:val="444444"/>
          <w:spacing w:val="10"/>
          <w:kern w:val="0"/>
          <w:szCs w:val="18"/>
        </w:rPr>
        <w:t>二</w:t>
      </w:r>
      <w:r w:rsidRPr="00A47D3E">
        <w:rPr>
          <w:rFonts w:ascii="Arial" w:eastAsia="新細明體" w:hAnsi="Arial" w:cs="Arial" w:hint="eastAsia"/>
          <w:color w:val="444444"/>
          <w:spacing w:val="10"/>
          <w:kern w:val="0"/>
          <w:szCs w:val="18"/>
        </w:rPr>
        <w:t>)</w:t>
      </w:r>
      <w:r w:rsidRPr="00A47D3E">
        <w:rPr>
          <w:rFonts w:ascii="Arial" w:eastAsia="新細明體" w:hAnsi="Arial" w:cs="Arial" w:hint="eastAsia"/>
          <w:color w:val="444444"/>
          <w:spacing w:val="10"/>
          <w:kern w:val="0"/>
          <w:szCs w:val="18"/>
        </w:rPr>
        <w:t>…等相關摺頁、海報、書籍等</w:t>
      </w:r>
      <w:proofErr w:type="gramStart"/>
      <w:r w:rsidRPr="00A47D3E">
        <w:rPr>
          <w:rFonts w:ascii="Arial" w:eastAsia="新細明體" w:hAnsi="Arial" w:cs="Arial" w:hint="eastAsia"/>
          <w:color w:val="444444"/>
          <w:spacing w:val="10"/>
          <w:kern w:val="0"/>
          <w:szCs w:val="18"/>
        </w:rPr>
        <w:t>出版品編印</w:t>
      </w:r>
      <w:proofErr w:type="gramEnd"/>
      <w:r w:rsidRPr="00A47D3E">
        <w:rPr>
          <w:rFonts w:ascii="Arial" w:eastAsia="新細明體" w:hAnsi="Arial" w:cs="Arial" w:hint="eastAsia"/>
          <w:color w:val="444444"/>
          <w:spacing w:val="10"/>
          <w:kern w:val="0"/>
          <w:szCs w:val="18"/>
        </w:rPr>
        <w:t>，以充實生態教育解說軟體材料。</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生態</w:t>
      </w:r>
      <w:proofErr w:type="gramStart"/>
      <w:r w:rsidRPr="00A47D3E">
        <w:rPr>
          <w:rFonts w:ascii="Arial" w:eastAsia="新細明體" w:hAnsi="Arial" w:cs="Arial" w:hint="eastAsia"/>
          <w:color w:val="444444"/>
          <w:spacing w:val="10"/>
          <w:kern w:val="0"/>
          <w:szCs w:val="18"/>
        </w:rPr>
        <w:t>保育環教活動</w:t>
      </w:r>
      <w:proofErr w:type="gramEnd"/>
      <w:r w:rsidRPr="00A47D3E">
        <w:rPr>
          <w:rFonts w:ascii="Arial" w:eastAsia="新細明體" w:hAnsi="Arial" w:cs="Arial" w:hint="eastAsia"/>
          <w:color w:val="444444"/>
          <w:spacing w:val="10"/>
          <w:kern w:val="0"/>
          <w:szCs w:val="18"/>
        </w:rPr>
        <w:t>及各類研習、訓練部分，</w:t>
      </w:r>
      <w:r w:rsidRPr="00A47D3E">
        <w:rPr>
          <w:rFonts w:ascii="Arial" w:eastAsia="新細明體" w:hAnsi="Arial" w:cs="Arial" w:hint="eastAsia"/>
          <w:color w:val="444444"/>
          <w:spacing w:val="10"/>
          <w:kern w:val="0"/>
          <w:szCs w:val="18"/>
        </w:rPr>
        <w:t>94</w:t>
      </w:r>
      <w:r w:rsidRPr="00A47D3E">
        <w:rPr>
          <w:rFonts w:ascii="Arial" w:eastAsia="新細明體" w:hAnsi="Arial" w:cs="Arial" w:hint="eastAsia"/>
          <w:color w:val="444444"/>
          <w:spacing w:val="10"/>
          <w:kern w:val="0"/>
          <w:szCs w:val="18"/>
        </w:rPr>
        <w:t>年度辦理有縣</w:t>
      </w:r>
      <w:r w:rsidRPr="00A47D3E">
        <w:rPr>
          <w:rFonts w:ascii="Arial" w:eastAsia="新細明體" w:hAnsi="Arial" w:cs="Arial" w:hint="eastAsia"/>
          <w:color w:val="444444"/>
          <w:spacing w:val="10"/>
          <w:kern w:val="0"/>
          <w:szCs w:val="18"/>
        </w:rPr>
        <w:t>(</w:t>
      </w:r>
      <w:r w:rsidRPr="00A47D3E">
        <w:rPr>
          <w:rFonts w:ascii="Arial" w:eastAsia="新細明體" w:hAnsi="Arial" w:cs="Arial" w:hint="eastAsia"/>
          <w:color w:val="444444"/>
          <w:spacing w:val="10"/>
          <w:kern w:val="0"/>
          <w:szCs w:val="18"/>
        </w:rPr>
        <w:t>市</w:t>
      </w:r>
      <w:r w:rsidRPr="00A47D3E">
        <w:rPr>
          <w:rFonts w:ascii="Arial" w:eastAsia="新細明體" w:hAnsi="Arial" w:cs="Arial" w:hint="eastAsia"/>
          <w:color w:val="444444"/>
          <w:spacing w:val="10"/>
          <w:kern w:val="0"/>
          <w:szCs w:val="18"/>
        </w:rPr>
        <w:t>)</w:t>
      </w:r>
      <w:r w:rsidRPr="00A47D3E">
        <w:rPr>
          <w:rFonts w:ascii="Arial" w:eastAsia="新細明體" w:hAnsi="Arial" w:cs="Arial" w:hint="eastAsia"/>
          <w:color w:val="444444"/>
          <w:spacing w:val="10"/>
          <w:kern w:val="0"/>
          <w:szCs w:val="18"/>
        </w:rPr>
        <w:t>政府承辦人員生物多樣性研習會、野生動物及自然保護區經營管理訓練班、草嶺特殊生態區永續利用研討會、林務人員海洋生物多樣性研習班、第三屆</w:t>
      </w:r>
      <w:proofErr w:type="gramStart"/>
      <w:r w:rsidRPr="00A47D3E">
        <w:rPr>
          <w:rFonts w:ascii="Arial" w:eastAsia="新細明體" w:hAnsi="Arial" w:cs="Arial" w:hint="eastAsia"/>
          <w:color w:val="444444"/>
          <w:spacing w:val="10"/>
          <w:kern w:val="0"/>
          <w:szCs w:val="18"/>
        </w:rPr>
        <w:t>台灣植群多樣性</w:t>
      </w:r>
      <w:proofErr w:type="gramEnd"/>
      <w:r w:rsidRPr="00A47D3E">
        <w:rPr>
          <w:rFonts w:ascii="Arial" w:eastAsia="新細明體" w:hAnsi="Arial" w:cs="Arial" w:hint="eastAsia"/>
          <w:color w:val="444444"/>
          <w:spacing w:val="10"/>
          <w:kern w:val="0"/>
          <w:szCs w:val="18"/>
        </w:rPr>
        <w:t>研討會、</w:t>
      </w:r>
      <w:r w:rsidRPr="00A47D3E">
        <w:rPr>
          <w:rFonts w:ascii="Arial" w:eastAsia="新細明體" w:hAnsi="Arial" w:cs="Arial" w:hint="eastAsia"/>
          <w:color w:val="444444"/>
          <w:spacing w:val="10"/>
          <w:kern w:val="0"/>
          <w:szCs w:val="18"/>
        </w:rPr>
        <w:t>2005</w:t>
      </w:r>
      <w:r w:rsidRPr="00A47D3E">
        <w:rPr>
          <w:rFonts w:ascii="Arial" w:eastAsia="新細明體" w:hAnsi="Arial" w:cs="Arial" w:hint="eastAsia"/>
          <w:color w:val="444444"/>
          <w:spacing w:val="10"/>
          <w:kern w:val="0"/>
          <w:szCs w:val="18"/>
        </w:rPr>
        <w:t>蝶舞台北蝴蝶季、中小學教師生物多樣性研習班…等近百場次，達到自然保育推廣教育之目的。</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（四）</w:t>
      </w:r>
      <w:proofErr w:type="gramStart"/>
      <w:r w:rsidRPr="00A47D3E">
        <w:rPr>
          <w:rFonts w:ascii="Arial" w:eastAsia="新細明體" w:hAnsi="Arial" w:cs="Arial" w:hint="eastAsia"/>
          <w:color w:val="444444"/>
          <w:spacing w:val="10"/>
          <w:kern w:val="0"/>
          <w:szCs w:val="18"/>
        </w:rPr>
        <w:t>國家植群多樣性</w:t>
      </w:r>
      <w:proofErr w:type="gramEnd"/>
      <w:r w:rsidRPr="00A47D3E">
        <w:rPr>
          <w:rFonts w:ascii="Arial" w:eastAsia="新細明體" w:hAnsi="Arial" w:cs="Arial" w:hint="eastAsia"/>
          <w:color w:val="444444"/>
          <w:spacing w:val="10"/>
          <w:kern w:val="0"/>
          <w:szCs w:val="18"/>
        </w:rPr>
        <w:t>調查及</w:t>
      </w:r>
      <w:proofErr w:type="gramStart"/>
      <w:r w:rsidRPr="00A47D3E">
        <w:rPr>
          <w:rFonts w:ascii="Arial" w:eastAsia="新細明體" w:hAnsi="Arial" w:cs="Arial" w:hint="eastAsia"/>
          <w:color w:val="444444"/>
          <w:spacing w:val="10"/>
          <w:kern w:val="0"/>
          <w:szCs w:val="18"/>
        </w:rPr>
        <w:t>植群圖</w:t>
      </w:r>
      <w:proofErr w:type="gramEnd"/>
      <w:r w:rsidRPr="00A47D3E">
        <w:rPr>
          <w:rFonts w:ascii="Arial" w:eastAsia="新細明體" w:hAnsi="Arial" w:cs="Arial" w:hint="eastAsia"/>
          <w:color w:val="444444"/>
          <w:spacing w:val="10"/>
          <w:kern w:val="0"/>
          <w:szCs w:val="18"/>
        </w:rPr>
        <w:t>繪製</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台灣與生具有豐富的動植物相，</w:t>
      </w:r>
      <w:proofErr w:type="gramStart"/>
      <w:r w:rsidRPr="00A47D3E">
        <w:rPr>
          <w:rFonts w:ascii="Arial" w:eastAsia="新細明體" w:hAnsi="Arial" w:cs="Arial" w:hint="eastAsia"/>
          <w:color w:val="444444"/>
          <w:spacing w:val="10"/>
          <w:kern w:val="0"/>
          <w:szCs w:val="18"/>
        </w:rPr>
        <w:t>近百年來人類</w:t>
      </w:r>
      <w:proofErr w:type="gramEnd"/>
      <w:r w:rsidRPr="00A47D3E">
        <w:rPr>
          <w:rFonts w:ascii="Arial" w:eastAsia="新細明體" w:hAnsi="Arial" w:cs="Arial" w:hint="eastAsia"/>
          <w:color w:val="444444"/>
          <w:spacing w:val="10"/>
          <w:kern w:val="0"/>
          <w:szCs w:val="18"/>
        </w:rPr>
        <w:t>活動頻繁，造成生態極大的衝擊破壞，但森林覆蓋面積仍有</w:t>
      </w:r>
      <w:r w:rsidRPr="00A47D3E">
        <w:rPr>
          <w:rFonts w:ascii="Arial" w:eastAsia="新細明體" w:hAnsi="Arial" w:cs="Arial" w:hint="eastAsia"/>
          <w:color w:val="444444"/>
          <w:spacing w:val="10"/>
          <w:kern w:val="0"/>
          <w:szCs w:val="18"/>
        </w:rPr>
        <w:t>60%</w:t>
      </w:r>
      <w:r w:rsidRPr="00A47D3E">
        <w:rPr>
          <w:rFonts w:ascii="Arial" w:eastAsia="新細明體" w:hAnsi="Arial" w:cs="Arial" w:hint="eastAsia"/>
          <w:color w:val="444444"/>
          <w:spacing w:val="10"/>
          <w:kern w:val="0"/>
          <w:szCs w:val="18"/>
        </w:rPr>
        <w:t>左右，尚保留有許多天然原始地。本世紀隨著保育思潮的演進，自然資源保育的觀念也由物種保育演變至視野寬廣的生物多樣性保育。台灣過去幾次大規模的森林資源調查，僅侷限於林木經濟生產的觀點去調查，欠缺其植物組成、結構的資料，並未考量</w:t>
      </w:r>
      <w:proofErr w:type="gramStart"/>
      <w:r w:rsidRPr="00A47D3E">
        <w:rPr>
          <w:rFonts w:ascii="Arial" w:eastAsia="新細明體" w:hAnsi="Arial" w:cs="Arial" w:hint="eastAsia"/>
          <w:color w:val="444444"/>
          <w:spacing w:val="10"/>
          <w:kern w:val="0"/>
          <w:szCs w:val="18"/>
        </w:rPr>
        <w:t>整體植群生態</w:t>
      </w:r>
      <w:proofErr w:type="gramEnd"/>
      <w:r w:rsidRPr="00A47D3E">
        <w:rPr>
          <w:rFonts w:ascii="Arial" w:eastAsia="新細明體" w:hAnsi="Arial" w:cs="Arial" w:hint="eastAsia"/>
          <w:color w:val="444444"/>
          <w:spacing w:val="10"/>
          <w:kern w:val="0"/>
          <w:szCs w:val="18"/>
        </w:rPr>
        <w:t>系狀況以及環境監測的需要性。植物的反應可以做為整體環境變化的重要生態指標，更是具有環境惡化預警之功用，</w:t>
      </w:r>
      <w:proofErr w:type="gramStart"/>
      <w:r w:rsidRPr="00A47D3E">
        <w:rPr>
          <w:rFonts w:ascii="Arial" w:eastAsia="新細明體" w:hAnsi="Arial" w:cs="Arial" w:hint="eastAsia"/>
          <w:color w:val="444444"/>
          <w:spacing w:val="10"/>
          <w:kern w:val="0"/>
          <w:szCs w:val="18"/>
        </w:rPr>
        <w:t>掌握植群多樣性</w:t>
      </w:r>
      <w:proofErr w:type="gramEnd"/>
      <w:r w:rsidRPr="00A47D3E">
        <w:rPr>
          <w:rFonts w:ascii="Arial" w:eastAsia="新細明體" w:hAnsi="Arial" w:cs="Arial" w:hint="eastAsia"/>
          <w:color w:val="444444"/>
          <w:spacing w:val="10"/>
          <w:kern w:val="0"/>
          <w:szCs w:val="18"/>
        </w:rPr>
        <w:t>的資訊，便能瞭解其變化的趨向及速度，可做為評量生態環境變化之依據。</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lastRenderedPageBreak/>
        <w:t xml:space="preserve">　　有鑑於此，國家推動國家永續發展時，特別將</w:t>
      </w:r>
      <w:proofErr w:type="gramStart"/>
      <w:r w:rsidRPr="00A47D3E">
        <w:rPr>
          <w:rFonts w:ascii="Arial" w:eastAsia="新細明體" w:hAnsi="Arial" w:cs="Arial" w:hint="eastAsia"/>
          <w:color w:val="444444"/>
          <w:spacing w:val="10"/>
          <w:kern w:val="0"/>
          <w:szCs w:val="18"/>
        </w:rPr>
        <w:t>植群圖</w:t>
      </w:r>
      <w:proofErr w:type="gramEnd"/>
      <w:r w:rsidRPr="00A47D3E">
        <w:rPr>
          <w:rFonts w:ascii="Arial" w:eastAsia="新細明體" w:hAnsi="Arial" w:cs="Arial" w:hint="eastAsia"/>
          <w:color w:val="444444"/>
          <w:spacing w:val="10"/>
          <w:kern w:val="0"/>
          <w:szCs w:val="18"/>
        </w:rPr>
        <w:t>製作計畫納入國家永續行動計畫中，於</w:t>
      </w:r>
      <w:r w:rsidRPr="00A47D3E">
        <w:rPr>
          <w:rFonts w:ascii="Arial" w:eastAsia="新細明體" w:hAnsi="Arial" w:cs="Arial" w:hint="eastAsia"/>
          <w:color w:val="444444"/>
          <w:spacing w:val="10"/>
          <w:kern w:val="0"/>
          <w:szCs w:val="18"/>
        </w:rPr>
        <w:t>92</w:t>
      </w:r>
      <w:r w:rsidRPr="00A47D3E">
        <w:rPr>
          <w:rFonts w:ascii="Arial" w:eastAsia="新細明體" w:hAnsi="Arial" w:cs="Arial" w:hint="eastAsia"/>
          <w:color w:val="444444"/>
          <w:spacing w:val="10"/>
          <w:kern w:val="0"/>
          <w:szCs w:val="18"/>
        </w:rPr>
        <w:t>年推動「</w:t>
      </w:r>
      <w:proofErr w:type="gramStart"/>
      <w:r w:rsidRPr="00A47D3E">
        <w:rPr>
          <w:rFonts w:ascii="Arial" w:eastAsia="新細明體" w:hAnsi="Arial" w:cs="Arial" w:hint="eastAsia"/>
          <w:color w:val="444444"/>
          <w:spacing w:val="10"/>
          <w:kern w:val="0"/>
          <w:szCs w:val="18"/>
        </w:rPr>
        <w:t>國家植群多樣性</w:t>
      </w:r>
      <w:proofErr w:type="gramEnd"/>
      <w:r w:rsidRPr="00A47D3E">
        <w:rPr>
          <w:rFonts w:ascii="Arial" w:eastAsia="新細明體" w:hAnsi="Arial" w:cs="Arial" w:hint="eastAsia"/>
          <w:color w:val="444444"/>
          <w:spacing w:val="10"/>
          <w:kern w:val="0"/>
          <w:szCs w:val="18"/>
        </w:rPr>
        <w:t>調查及製圖計畫」，分由不同的學校及團體，進行</w:t>
      </w:r>
      <w:proofErr w:type="gramStart"/>
      <w:r w:rsidRPr="00A47D3E">
        <w:rPr>
          <w:rFonts w:ascii="Arial" w:eastAsia="新細明體" w:hAnsi="Arial" w:cs="Arial" w:hint="eastAsia"/>
          <w:color w:val="444444"/>
          <w:spacing w:val="10"/>
          <w:kern w:val="0"/>
          <w:szCs w:val="18"/>
        </w:rPr>
        <w:t>全國植群多樣性</w:t>
      </w:r>
      <w:proofErr w:type="gramEnd"/>
      <w:r w:rsidRPr="00A47D3E">
        <w:rPr>
          <w:rFonts w:ascii="Arial" w:eastAsia="新細明體" w:hAnsi="Arial" w:cs="Arial" w:hint="eastAsia"/>
          <w:color w:val="444444"/>
          <w:spacing w:val="10"/>
          <w:kern w:val="0"/>
          <w:szCs w:val="18"/>
        </w:rPr>
        <w:t>調查與製圖工作，預計於</w:t>
      </w:r>
      <w:r w:rsidRPr="00A47D3E">
        <w:rPr>
          <w:rFonts w:ascii="Arial" w:eastAsia="新細明體" w:hAnsi="Arial" w:cs="Arial" w:hint="eastAsia"/>
          <w:color w:val="444444"/>
          <w:spacing w:val="10"/>
          <w:kern w:val="0"/>
          <w:szCs w:val="18"/>
        </w:rPr>
        <w:t>97</w:t>
      </w:r>
      <w:r w:rsidRPr="00A47D3E">
        <w:rPr>
          <w:rFonts w:ascii="Arial" w:eastAsia="新細明體" w:hAnsi="Arial" w:cs="Arial" w:hint="eastAsia"/>
          <w:color w:val="444444"/>
          <w:spacing w:val="10"/>
          <w:kern w:val="0"/>
          <w:szCs w:val="18"/>
        </w:rPr>
        <w:t>年完成。歷經</w:t>
      </w:r>
      <w:r w:rsidRPr="00A47D3E">
        <w:rPr>
          <w:rFonts w:ascii="Arial" w:eastAsia="新細明體" w:hAnsi="Arial" w:cs="Arial" w:hint="eastAsia"/>
          <w:color w:val="444444"/>
          <w:spacing w:val="10"/>
          <w:kern w:val="0"/>
          <w:szCs w:val="18"/>
        </w:rPr>
        <w:t>3</w:t>
      </w:r>
      <w:r w:rsidRPr="00A47D3E">
        <w:rPr>
          <w:rFonts w:ascii="Arial" w:eastAsia="新細明體" w:hAnsi="Arial" w:cs="Arial" w:hint="eastAsia"/>
          <w:color w:val="444444"/>
          <w:spacing w:val="10"/>
          <w:kern w:val="0"/>
          <w:szCs w:val="18"/>
        </w:rPr>
        <w:t>年的努力，獲致以下成果：</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1</w:t>
      </w:r>
      <w:r w:rsidRPr="00A47D3E">
        <w:rPr>
          <w:rFonts w:ascii="Arial" w:eastAsia="新細明體" w:hAnsi="Arial" w:cs="Arial" w:hint="eastAsia"/>
          <w:color w:val="444444"/>
          <w:spacing w:val="10"/>
          <w:kern w:val="0"/>
          <w:szCs w:val="18"/>
        </w:rPr>
        <w:t>、舉辦三屆</w:t>
      </w:r>
      <w:proofErr w:type="gramStart"/>
      <w:r w:rsidRPr="00A47D3E">
        <w:rPr>
          <w:rFonts w:ascii="Arial" w:eastAsia="新細明體" w:hAnsi="Arial" w:cs="Arial" w:hint="eastAsia"/>
          <w:color w:val="444444"/>
          <w:spacing w:val="10"/>
          <w:kern w:val="0"/>
          <w:szCs w:val="18"/>
        </w:rPr>
        <w:t>台灣植群多樣性</w:t>
      </w:r>
      <w:proofErr w:type="gramEnd"/>
      <w:r w:rsidRPr="00A47D3E">
        <w:rPr>
          <w:rFonts w:ascii="Arial" w:eastAsia="新細明體" w:hAnsi="Arial" w:cs="Arial" w:hint="eastAsia"/>
          <w:color w:val="444444"/>
          <w:spacing w:val="10"/>
          <w:kern w:val="0"/>
          <w:szCs w:val="18"/>
        </w:rPr>
        <w:t>研討會，並完成過去兩年成果發表。</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2</w:t>
      </w:r>
      <w:r w:rsidRPr="00A47D3E">
        <w:rPr>
          <w:rFonts w:ascii="Arial" w:eastAsia="新細明體" w:hAnsi="Arial" w:cs="Arial" w:hint="eastAsia"/>
          <w:color w:val="444444"/>
          <w:spacing w:val="10"/>
          <w:kern w:val="0"/>
          <w:szCs w:val="18"/>
        </w:rPr>
        <w:t>、完成並修訂</w:t>
      </w:r>
      <w:proofErr w:type="gramStart"/>
      <w:r w:rsidRPr="00A47D3E">
        <w:rPr>
          <w:rFonts w:ascii="Arial" w:eastAsia="新細明體" w:hAnsi="Arial" w:cs="Arial" w:hint="eastAsia"/>
          <w:color w:val="444444"/>
          <w:spacing w:val="10"/>
          <w:kern w:val="0"/>
          <w:szCs w:val="18"/>
        </w:rPr>
        <w:t>國家植群分類</w:t>
      </w:r>
      <w:proofErr w:type="gramEnd"/>
      <w:r w:rsidRPr="00A47D3E">
        <w:rPr>
          <w:rFonts w:ascii="Arial" w:eastAsia="新細明體" w:hAnsi="Arial" w:cs="Arial" w:hint="eastAsia"/>
          <w:color w:val="444444"/>
          <w:spacing w:val="10"/>
          <w:kern w:val="0"/>
          <w:szCs w:val="18"/>
        </w:rPr>
        <w:t>系統。</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3</w:t>
      </w:r>
      <w:r w:rsidRPr="00A47D3E">
        <w:rPr>
          <w:rFonts w:ascii="Arial" w:eastAsia="新細明體" w:hAnsi="Arial" w:cs="Arial" w:hint="eastAsia"/>
          <w:color w:val="444444"/>
          <w:spacing w:val="10"/>
          <w:kern w:val="0"/>
          <w:szCs w:val="18"/>
        </w:rPr>
        <w:t>、邀請</w:t>
      </w:r>
      <w:proofErr w:type="gramStart"/>
      <w:r w:rsidRPr="00A47D3E">
        <w:rPr>
          <w:rFonts w:ascii="Arial" w:eastAsia="新細明體" w:hAnsi="Arial" w:cs="Arial" w:hint="eastAsia"/>
          <w:color w:val="444444"/>
          <w:spacing w:val="10"/>
          <w:kern w:val="0"/>
          <w:szCs w:val="18"/>
        </w:rPr>
        <w:t>國內植群專家</w:t>
      </w:r>
      <w:proofErr w:type="gramEnd"/>
      <w:r w:rsidRPr="00A47D3E">
        <w:rPr>
          <w:rFonts w:ascii="Arial" w:eastAsia="新細明體" w:hAnsi="Arial" w:cs="Arial" w:hint="eastAsia"/>
          <w:color w:val="444444"/>
          <w:spacing w:val="10"/>
          <w:kern w:val="0"/>
          <w:szCs w:val="18"/>
        </w:rPr>
        <w:t>11</w:t>
      </w:r>
      <w:r w:rsidRPr="00A47D3E">
        <w:rPr>
          <w:rFonts w:ascii="Arial" w:eastAsia="新細明體" w:hAnsi="Arial" w:cs="Arial" w:hint="eastAsia"/>
          <w:color w:val="444444"/>
          <w:spacing w:val="10"/>
          <w:kern w:val="0"/>
          <w:szCs w:val="18"/>
        </w:rPr>
        <w:t>人，成立</w:t>
      </w:r>
      <w:proofErr w:type="gramStart"/>
      <w:r w:rsidRPr="00A47D3E">
        <w:rPr>
          <w:rFonts w:ascii="Arial" w:eastAsia="新細明體" w:hAnsi="Arial" w:cs="Arial" w:hint="eastAsia"/>
          <w:color w:val="444444"/>
          <w:spacing w:val="10"/>
          <w:kern w:val="0"/>
          <w:szCs w:val="18"/>
        </w:rPr>
        <w:t>國家植群調查</w:t>
      </w:r>
      <w:proofErr w:type="gramEnd"/>
      <w:r w:rsidRPr="00A47D3E">
        <w:rPr>
          <w:rFonts w:ascii="Arial" w:eastAsia="新細明體" w:hAnsi="Arial" w:cs="Arial" w:hint="eastAsia"/>
          <w:color w:val="444444"/>
          <w:spacing w:val="10"/>
          <w:kern w:val="0"/>
          <w:szCs w:val="18"/>
        </w:rPr>
        <w:t>諮詢委員會，</w:t>
      </w:r>
      <w:proofErr w:type="gramStart"/>
      <w:r w:rsidRPr="00A47D3E">
        <w:rPr>
          <w:rFonts w:ascii="Arial" w:eastAsia="新細明體" w:hAnsi="Arial" w:cs="Arial" w:hint="eastAsia"/>
          <w:color w:val="444444"/>
          <w:spacing w:val="10"/>
          <w:kern w:val="0"/>
          <w:szCs w:val="18"/>
        </w:rPr>
        <w:t>研</w:t>
      </w:r>
      <w:proofErr w:type="gramEnd"/>
      <w:r w:rsidRPr="00A47D3E">
        <w:rPr>
          <w:rFonts w:ascii="Arial" w:eastAsia="新細明體" w:hAnsi="Arial" w:cs="Arial" w:hint="eastAsia"/>
          <w:color w:val="444444"/>
          <w:spacing w:val="10"/>
          <w:kern w:val="0"/>
          <w:szCs w:val="18"/>
        </w:rPr>
        <w:t>商</w:t>
      </w:r>
      <w:proofErr w:type="gramStart"/>
      <w:r w:rsidRPr="00A47D3E">
        <w:rPr>
          <w:rFonts w:ascii="Arial" w:eastAsia="新細明體" w:hAnsi="Arial" w:cs="Arial" w:hint="eastAsia"/>
          <w:color w:val="444444"/>
          <w:spacing w:val="10"/>
          <w:kern w:val="0"/>
          <w:szCs w:val="18"/>
        </w:rPr>
        <w:t>國家植群分類</w:t>
      </w:r>
      <w:proofErr w:type="gramEnd"/>
      <w:r w:rsidRPr="00A47D3E">
        <w:rPr>
          <w:rFonts w:ascii="Arial" w:eastAsia="新細明體" w:hAnsi="Arial" w:cs="Arial" w:hint="eastAsia"/>
          <w:color w:val="444444"/>
          <w:spacing w:val="10"/>
          <w:kern w:val="0"/>
          <w:szCs w:val="18"/>
        </w:rPr>
        <w:t>系統標準及提供技術指導。</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4</w:t>
      </w:r>
      <w:r w:rsidRPr="00A47D3E">
        <w:rPr>
          <w:rFonts w:ascii="Arial" w:eastAsia="新細明體" w:hAnsi="Arial" w:cs="Arial" w:hint="eastAsia"/>
          <w:color w:val="444444"/>
          <w:spacing w:val="10"/>
          <w:kern w:val="0"/>
          <w:szCs w:val="18"/>
        </w:rPr>
        <w:t>、訂定出「</w:t>
      </w:r>
      <w:proofErr w:type="gramStart"/>
      <w:r w:rsidRPr="00A47D3E">
        <w:rPr>
          <w:rFonts w:ascii="Arial" w:eastAsia="新細明體" w:hAnsi="Arial" w:cs="Arial" w:hint="eastAsia"/>
          <w:color w:val="444444"/>
          <w:spacing w:val="10"/>
          <w:kern w:val="0"/>
          <w:szCs w:val="18"/>
        </w:rPr>
        <w:t>國家植群分類</w:t>
      </w:r>
      <w:proofErr w:type="gramEnd"/>
      <w:r w:rsidRPr="00A47D3E">
        <w:rPr>
          <w:rFonts w:ascii="Arial" w:eastAsia="新細明體" w:hAnsi="Arial" w:cs="Arial" w:hint="eastAsia"/>
          <w:color w:val="444444"/>
          <w:spacing w:val="10"/>
          <w:kern w:val="0"/>
          <w:szCs w:val="18"/>
        </w:rPr>
        <w:t>系統」草案，讓分類系統更</w:t>
      </w:r>
      <w:proofErr w:type="gramStart"/>
      <w:r w:rsidRPr="00A47D3E">
        <w:rPr>
          <w:rFonts w:ascii="Arial" w:eastAsia="新細明體" w:hAnsi="Arial" w:cs="Arial" w:hint="eastAsia"/>
          <w:color w:val="444444"/>
          <w:spacing w:val="10"/>
          <w:kern w:val="0"/>
          <w:szCs w:val="18"/>
        </w:rPr>
        <w:t>臻</w:t>
      </w:r>
      <w:proofErr w:type="gramEnd"/>
      <w:r w:rsidRPr="00A47D3E">
        <w:rPr>
          <w:rFonts w:ascii="Arial" w:eastAsia="新細明體" w:hAnsi="Arial" w:cs="Arial" w:hint="eastAsia"/>
          <w:color w:val="444444"/>
          <w:spacing w:val="10"/>
          <w:kern w:val="0"/>
          <w:szCs w:val="18"/>
        </w:rPr>
        <w:t>完善。</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5</w:t>
      </w:r>
      <w:r w:rsidRPr="00A47D3E">
        <w:rPr>
          <w:rFonts w:ascii="Arial" w:eastAsia="新細明體" w:hAnsi="Arial" w:cs="Arial" w:hint="eastAsia"/>
          <w:color w:val="444444"/>
          <w:spacing w:val="10"/>
          <w:kern w:val="0"/>
          <w:szCs w:val="18"/>
        </w:rPr>
        <w:t>、完成</w:t>
      </w:r>
      <w:proofErr w:type="gramStart"/>
      <w:r w:rsidRPr="00A47D3E">
        <w:rPr>
          <w:rFonts w:ascii="Arial" w:eastAsia="新細明體" w:hAnsi="Arial" w:cs="Arial" w:hint="eastAsia"/>
          <w:color w:val="444444"/>
          <w:spacing w:val="10"/>
          <w:kern w:val="0"/>
          <w:szCs w:val="18"/>
        </w:rPr>
        <w:t>群系組圖</w:t>
      </w:r>
      <w:proofErr w:type="gramEnd"/>
      <w:r w:rsidRPr="00A47D3E">
        <w:rPr>
          <w:rFonts w:ascii="Arial" w:eastAsia="新細明體" w:hAnsi="Arial" w:cs="Arial" w:hint="eastAsia"/>
          <w:color w:val="444444"/>
          <w:spacing w:val="10"/>
          <w:kern w:val="0"/>
          <w:szCs w:val="18"/>
        </w:rPr>
        <w:t>實質製圖</w:t>
      </w:r>
      <w:r w:rsidRPr="00A47D3E">
        <w:rPr>
          <w:rFonts w:ascii="Arial" w:eastAsia="新細明體" w:hAnsi="Arial" w:cs="Arial" w:hint="eastAsia"/>
          <w:color w:val="444444"/>
          <w:spacing w:val="10"/>
          <w:kern w:val="0"/>
          <w:szCs w:val="18"/>
        </w:rPr>
        <w:t xml:space="preserve">1,604 </w:t>
      </w:r>
      <w:r w:rsidRPr="00A47D3E">
        <w:rPr>
          <w:rFonts w:ascii="Arial" w:eastAsia="新細明體" w:hAnsi="Arial" w:cs="Arial" w:hint="eastAsia"/>
          <w:color w:val="444444"/>
          <w:spacing w:val="10"/>
          <w:kern w:val="0"/>
          <w:szCs w:val="18"/>
        </w:rPr>
        <w:t>幅。</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6</w:t>
      </w:r>
      <w:r w:rsidRPr="00A47D3E">
        <w:rPr>
          <w:rFonts w:ascii="Arial" w:eastAsia="新細明體" w:hAnsi="Arial" w:cs="Arial" w:hint="eastAsia"/>
          <w:color w:val="444444"/>
          <w:spacing w:val="10"/>
          <w:kern w:val="0"/>
          <w:szCs w:val="18"/>
        </w:rPr>
        <w:t>、</w:t>
      </w:r>
      <w:proofErr w:type="gramStart"/>
      <w:r w:rsidRPr="00A47D3E">
        <w:rPr>
          <w:rFonts w:ascii="Arial" w:eastAsia="新細明體" w:hAnsi="Arial" w:cs="Arial" w:hint="eastAsia"/>
          <w:color w:val="444444"/>
          <w:spacing w:val="10"/>
          <w:kern w:val="0"/>
          <w:szCs w:val="18"/>
        </w:rPr>
        <w:t>完成植群文獻</w:t>
      </w:r>
      <w:proofErr w:type="gramEnd"/>
      <w:r w:rsidRPr="00A47D3E">
        <w:rPr>
          <w:rFonts w:ascii="Arial" w:eastAsia="新細明體" w:hAnsi="Arial" w:cs="Arial" w:hint="eastAsia"/>
          <w:color w:val="444444"/>
          <w:spacing w:val="10"/>
          <w:kern w:val="0"/>
          <w:szCs w:val="18"/>
        </w:rPr>
        <w:t>資料庫管理系統，建置了</w:t>
      </w:r>
      <w:proofErr w:type="gramStart"/>
      <w:r w:rsidRPr="00A47D3E">
        <w:rPr>
          <w:rFonts w:ascii="Arial" w:eastAsia="新細明體" w:hAnsi="Arial" w:cs="Arial" w:hint="eastAsia"/>
          <w:color w:val="444444"/>
          <w:spacing w:val="10"/>
          <w:kern w:val="0"/>
          <w:szCs w:val="18"/>
        </w:rPr>
        <w:t>726</w:t>
      </w:r>
      <w:r w:rsidRPr="00A47D3E">
        <w:rPr>
          <w:rFonts w:ascii="Arial" w:eastAsia="新細明體" w:hAnsi="Arial" w:cs="Arial" w:hint="eastAsia"/>
          <w:color w:val="444444"/>
          <w:spacing w:val="10"/>
          <w:kern w:val="0"/>
          <w:szCs w:val="18"/>
        </w:rPr>
        <w:t>篇植群文獻</w:t>
      </w:r>
      <w:proofErr w:type="gramEnd"/>
      <w:r w:rsidRPr="00A47D3E">
        <w:rPr>
          <w:rFonts w:ascii="Arial" w:eastAsia="新細明體" w:hAnsi="Arial" w:cs="Arial" w:hint="eastAsia"/>
          <w:color w:val="444444"/>
          <w:spacing w:val="10"/>
          <w:kern w:val="0"/>
          <w:szCs w:val="18"/>
        </w:rPr>
        <w:t>之屬性資料，</w:t>
      </w:r>
      <w:proofErr w:type="gramStart"/>
      <w:r w:rsidRPr="00A47D3E">
        <w:rPr>
          <w:rFonts w:ascii="Arial" w:eastAsia="新細明體" w:hAnsi="Arial" w:cs="Arial" w:hint="eastAsia"/>
          <w:color w:val="444444"/>
          <w:spacing w:val="10"/>
          <w:kern w:val="0"/>
          <w:szCs w:val="18"/>
        </w:rPr>
        <w:t>根據植群文獻</w:t>
      </w:r>
      <w:proofErr w:type="gramEnd"/>
      <w:r w:rsidRPr="00A47D3E">
        <w:rPr>
          <w:rFonts w:ascii="Arial" w:eastAsia="新細明體" w:hAnsi="Arial" w:cs="Arial" w:hint="eastAsia"/>
          <w:color w:val="444444"/>
          <w:spacing w:val="10"/>
          <w:kern w:val="0"/>
          <w:szCs w:val="18"/>
        </w:rPr>
        <w:t>逐一比對樣區位置的樣區數，共計有</w:t>
      </w:r>
      <w:r w:rsidRPr="00A47D3E">
        <w:rPr>
          <w:rFonts w:ascii="Arial" w:eastAsia="新細明體" w:hAnsi="Arial" w:cs="Arial" w:hint="eastAsia"/>
          <w:color w:val="444444"/>
          <w:spacing w:val="10"/>
          <w:kern w:val="0"/>
          <w:szCs w:val="18"/>
        </w:rPr>
        <w:t>7,717</w:t>
      </w:r>
      <w:r w:rsidRPr="00A47D3E">
        <w:rPr>
          <w:rFonts w:ascii="Arial" w:eastAsia="新細明體" w:hAnsi="Arial" w:cs="Arial" w:hint="eastAsia"/>
          <w:color w:val="444444"/>
          <w:spacing w:val="10"/>
          <w:kern w:val="0"/>
          <w:szCs w:val="18"/>
        </w:rPr>
        <w:t>個樣區已被定位，並建置其空間資訊。在</w:t>
      </w:r>
      <w:r w:rsidRPr="00A47D3E">
        <w:rPr>
          <w:rFonts w:ascii="Arial" w:eastAsia="新細明體" w:hAnsi="Arial" w:cs="Arial" w:hint="eastAsia"/>
          <w:color w:val="444444"/>
          <w:spacing w:val="10"/>
          <w:kern w:val="0"/>
          <w:szCs w:val="18"/>
        </w:rPr>
        <w:t>7,717</w:t>
      </w:r>
      <w:r w:rsidRPr="00A47D3E">
        <w:rPr>
          <w:rFonts w:ascii="Arial" w:eastAsia="新細明體" w:hAnsi="Arial" w:cs="Arial" w:hint="eastAsia"/>
          <w:color w:val="444444"/>
          <w:spacing w:val="10"/>
          <w:kern w:val="0"/>
          <w:szCs w:val="18"/>
        </w:rPr>
        <w:t>個已具有空間資訊之樣區中，根據文獻之附錄，逐筆輸入</w:t>
      </w:r>
      <w:r w:rsidRPr="00A47D3E">
        <w:rPr>
          <w:rFonts w:ascii="Arial" w:eastAsia="新細明體" w:hAnsi="Arial" w:cs="Arial" w:hint="eastAsia"/>
          <w:color w:val="444444"/>
          <w:spacing w:val="10"/>
          <w:kern w:val="0"/>
          <w:szCs w:val="18"/>
        </w:rPr>
        <w:t>3,411</w:t>
      </w:r>
      <w:r w:rsidRPr="00A47D3E">
        <w:rPr>
          <w:rFonts w:ascii="Arial" w:eastAsia="新細明體" w:hAnsi="Arial" w:cs="Arial" w:hint="eastAsia"/>
          <w:color w:val="444444"/>
          <w:spacing w:val="10"/>
          <w:kern w:val="0"/>
          <w:szCs w:val="18"/>
        </w:rPr>
        <w:t>個樣區的物種</w:t>
      </w:r>
      <w:proofErr w:type="gramStart"/>
      <w:r w:rsidRPr="00A47D3E">
        <w:rPr>
          <w:rFonts w:ascii="Arial" w:eastAsia="新細明體" w:hAnsi="Arial" w:cs="Arial" w:hint="eastAsia"/>
          <w:color w:val="444444"/>
          <w:spacing w:val="10"/>
          <w:kern w:val="0"/>
          <w:szCs w:val="18"/>
        </w:rPr>
        <w:t>介</w:t>
      </w:r>
      <w:proofErr w:type="gramEnd"/>
      <w:r w:rsidRPr="00A47D3E">
        <w:rPr>
          <w:rFonts w:ascii="Arial" w:eastAsia="新細明體" w:hAnsi="Arial" w:cs="Arial" w:hint="eastAsia"/>
          <w:color w:val="444444"/>
          <w:spacing w:val="10"/>
          <w:kern w:val="0"/>
          <w:szCs w:val="18"/>
        </w:rPr>
        <w:t>量</w:t>
      </w:r>
      <w:r w:rsidRPr="00A47D3E">
        <w:rPr>
          <w:rFonts w:ascii="Arial" w:eastAsia="新細明體" w:hAnsi="Arial" w:cs="Arial" w:hint="eastAsia"/>
          <w:color w:val="444444"/>
          <w:spacing w:val="10"/>
          <w:kern w:val="0"/>
          <w:szCs w:val="18"/>
        </w:rPr>
        <w:t>IVI</w:t>
      </w:r>
      <w:r w:rsidRPr="00A47D3E">
        <w:rPr>
          <w:rFonts w:ascii="Arial" w:eastAsia="新細明體" w:hAnsi="Arial" w:cs="Arial" w:hint="eastAsia"/>
          <w:color w:val="444444"/>
          <w:spacing w:val="10"/>
          <w:kern w:val="0"/>
          <w:szCs w:val="18"/>
        </w:rPr>
        <w:t>值；其於資料庫中之輸入界面，已完成植物樣區資料輸入之樣區分布。</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7</w:t>
      </w:r>
      <w:r w:rsidRPr="00A47D3E">
        <w:rPr>
          <w:rFonts w:ascii="Arial" w:eastAsia="新細明體" w:hAnsi="Arial" w:cs="Arial" w:hint="eastAsia"/>
          <w:color w:val="444444"/>
          <w:spacing w:val="10"/>
          <w:kern w:val="0"/>
          <w:szCs w:val="18"/>
        </w:rPr>
        <w:t>、建置完成</w:t>
      </w:r>
      <w:proofErr w:type="gramStart"/>
      <w:r w:rsidRPr="00A47D3E">
        <w:rPr>
          <w:rFonts w:ascii="Arial" w:eastAsia="新細明體" w:hAnsi="Arial" w:cs="Arial" w:hint="eastAsia"/>
          <w:color w:val="444444"/>
          <w:spacing w:val="10"/>
          <w:kern w:val="0"/>
          <w:szCs w:val="18"/>
        </w:rPr>
        <w:t>國家植群多樣性</w:t>
      </w:r>
      <w:proofErr w:type="gramEnd"/>
      <w:r w:rsidRPr="00A47D3E">
        <w:rPr>
          <w:rFonts w:ascii="Arial" w:eastAsia="新細明體" w:hAnsi="Arial" w:cs="Arial" w:hint="eastAsia"/>
          <w:color w:val="444444"/>
          <w:spacing w:val="10"/>
          <w:kern w:val="0"/>
          <w:szCs w:val="18"/>
        </w:rPr>
        <w:t>資料庫，並進行管理系統的功能新增與維護。</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8</w:t>
      </w:r>
      <w:r w:rsidRPr="00A47D3E">
        <w:rPr>
          <w:rFonts w:ascii="Arial" w:eastAsia="新細明體" w:hAnsi="Arial" w:cs="Arial" w:hint="eastAsia"/>
          <w:color w:val="444444"/>
          <w:spacing w:val="10"/>
          <w:kern w:val="0"/>
          <w:szCs w:val="18"/>
        </w:rPr>
        <w:t>、建立北中南東共</w:t>
      </w:r>
      <w:r w:rsidRPr="00A47D3E">
        <w:rPr>
          <w:rFonts w:ascii="Arial" w:eastAsia="新細明體" w:hAnsi="Arial" w:cs="Arial" w:hint="eastAsia"/>
          <w:color w:val="444444"/>
          <w:spacing w:val="10"/>
          <w:kern w:val="0"/>
          <w:szCs w:val="18"/>
        </w:rPr>
        <w:t>7</w:t>
      </w:r>
      <w:r w:rsidRPr="00A47D3E">
        <w:rPr>
          <w:rFonts w:ascii="Arial" w:eastAsia="新細明體" w:hAnsi="Arial" w:cs="Arial" w:hint="eastAsia"/>
          <w:color w:val="444444"/>
          <w:spacing w:val="10"/>
          <w:kern w:val="0"/>
          <w:szCs w:val="18"/>
        </w:rPr>
        <w:t>個調查團隊，於</w:t>
      </w:r>
      <w:r w:rsidRPr="00A47D3E">
        <w:rPr>
          <w:rFonts w:ascii="Arial" w:eastAsia="新細明體" w:hAnsi="Arial" w:cs="Arial" w:hint="eastAsia"/>
          <w:color w:val="444444"/>
          <w:spacing w:val="10"/>
          <w:kern w:val="0"/>
          <w:szCs w:val="18"/>
        </w:rPr>
        <w:t>3</w:t>
      </w:r>
      <w:r w:rsidRPr="00A47D3E">
        <w:rPr>
          <w:rFonts w:ascii="Arial" w:eastAsia="新細明體" w:hAnsi="Arial" w:cs="Arial" w:hint="eastAsia"/>
          <w:color w:val="444444"/>
          <w:spacing w:val="10"/>
          <w:kern w:val="0"/>
          <w:szCs w:val="18"/>
        </w:rPr>
        <w:t>年內完成調查</w:t>
      </w:r>
      <w:r w:rsidRPr="00A47D3E">
        <w:rPr>
          <w:rFonts w:ascii="Arial" w:eastAsia="新細明體" w:hAnsi="Arial" w:cs="Arial" w:hint="eastAsia"/>
          <w:color w:val="444444"/>
          <w:spacing w:val="10"/>
          <w:kern w:val="0"/>
          <w:szCs w:val="18"/>
        </w:rPr>
        <w:t>2,156</w:t>
      </w:r>
      <w:r w:rsidRPr="00A47D3E">
        <w:rPr>
          <w:rFonts w:ascii="Arial" w:eastAsia="新細明體" w:hAnsi="Arial" w:cs="Arial" w:hint="eastAsia"/>
          <w:color w:val="444444"/>
          <w:spacing w:val="10"/>
          <w:kern w:val="0"/>
          <w:szCs w:val="18"/>
        </w:rPr>
        <w:t>個</w:t>
      </w:r>
      <w:proofErr w:type="gramStart"/>
      <w:r w:rsidRPr="00A47D3E">
        <w:rPr>
          <w:rFonts w:ascii="Arial" w:eastAsia="新細明體" w:hAnsi="Arial" w:cs="Arial" w:hint="eastAsia"/>
          <w:color w:val="444444"/>
          <w:spacing w:val="10"/>
          <w:kern w:val="0"/>
          <w:szCs w:val="18"/>
        </w:rPr>
        <w:t>野外樣</w:t>
      </w:r>
      <w:proofErr w:type="gramEnd"/>
      <w:r w:rsidRPr="00A47D3E">
        <w:rPr>
          <w:rFonts w:ascii="Arial" w:eastAsia="新細明體" w:hAnsi="Arial" w:cs="Arial" w:hint="eastAsia"/>
          <w:color w:val="444444"/>
          <w:spacing w:val="10"/>
          <w:kern w:val="0"/>
          <w:szCs w:val="18"/>
        </w:rPr>
        <w:t>區及成立台灣植群調查中心，協商彙整推動、管制工作進度及檢核品質，並複查</w:t>
      </w:r>
      <w:r w:rsidRPr="00A47D3E">
        <w:rPr>
          <w:rFonts w:ascii="Arial" w:eastAsia="新細明體" w:hAnsi="Arial" w:cs="Arial" w:hint="eastAsia"/>
          <w:color w:val="444444"/>
          <w:spacing w:val="10"/>
          <w:kern w:val="0"/>
          <w:szCs w:val="18"/>
        </w:rPr>
        <w:t>150</w:t>
      </w:r>
      <w:r w:rsidRPr="00A47D3E">
        <w:rPr>
          <w:rFonts w:ascii="Arial" w:eastAsia="新細明體" w:hAnsi="Arial" w:cs="Arial" w:hint="eastAsia"/>
          <w:color w:val="444444"/>
          <w:spacing w:val="10"/>
          <w:kern w:val="0"/>
          <w:szCs w:val="18"/>
        </w:rPr>
        <w:t>個</w:t>
      </w:r>
      <w:proofErr w:type="gramStart"/>
      <w:r w:rsidRPr="00A47D3E">
        <w:rPr>
          <w:rFonts w:ascii="Arial" w:eastAsia="新細明體" w:hAnsi="Arial" w:cs="Arial" w:hint="eastAsia"/>
          <w:color w:val="444444"/>
          <w:spacing w:val="10"/>
          <w:kern w:val="0"/>
          <w:szCs w:val="18"/>
        </w:rPr>
        <w:t>野外樣</w:t>
      </w:r>
      <w:proofErr w:type="gramEnd"/>
      <w:r w:rsidRPr="00A47D3E">
        <w:rPr>
          <w:rFonts w:ascii="Arial" w:eastAsia="新細明體" w:hAnsi="Arial" w:cs="Arial" w:hint="eastAsia"/>
          <w:color w:val="444444"/>
          <w:spacing w:val="10"/>
          <w:kern w:val="0"/>
          <w:szCs w:val="18"/>
        </w:rPr>
        <w:t>區確認調查精確度，以確保調查之品質。</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lastRenderedPageBreak/>
        <w:t xml:space="preserve">　</w:t>
      </w:r>
      <w:r w:rsidRPr="00A47D3E">
        <w:rPr>
          <w:rFonts w:ascii="Arial" w:eastAsia="新細明體" w:hAnsi="Arial" w:cs="Arial" w:hint="eastAsia"/>
          <w:color w:val="444444"/>
          <w:spacing w:val="10"/>
          <w:kern w:val="0"/>
          <w:szCs w:val="18"/>
        </w:rPr>
        <w:t>9</w:t>
      </w:r>
      <w:r w:rsidRPr="00A47D3E">
        <w:rPr>
          <w:rFonts w:ascii="Arial" w:eastAsia="新細明體" w:hAnsi="Arial" w:cs="Arial" w:hint="eastAsia"/>
          <w:color w:val="444444"/>
          <w:spacing w:val="10"/>
          <w:kern w:val="0"/>
          <w:szCs w:val="18"/>
        </w:rPr>
        <w:t>、發展建立完整的</w:t>
      </w:r>
      <w:proofErr w:type="gramStart"/>
      <w:r w:rsidRPr="00A47D3E">
        <w:rPr>
          <w:rFonts w:ascii="Arial" w:eastAsia="新細明體" w:hAnsi="Arial" w:cs="Arial" w:hint="eastAsia"/>
          <w:color w:val="444444"/>
          <w:spacing w:val="10"/>
          <w:kern w:val="0"/>
          <w:szCs w:val="18"/>
        </w:rPr>
        <w:t>群系圖</w:t>
      </w:r>
      <w:proofErr w:type="gramEnd"/>
      <w:r w:rsidRPr="00A47D3E">
        <w:rPr>
          <w:rFonts w:ascii="Arial" w:eastAsia="新細明體" w:hAnsi="Arial" w:cs="Arial" w:hint="eastAsia"/>
          <w:color w:val="444444"/>
          <w:spacing w:val="10"/>
          <w:kern w:val="0"/>
          <w:szCs w:val="18"/>
        </w:rPr>
        <w:t>製圖及</w:t>
      </w:r>
      <w:proofErr w:type="gramStart"/>
      <w:r w:rsidRPr="00A47D3E">
        <w:rPr>
          <w:rFonts w:ascii="Arial" w:eastAsia="新細明體" w:hAnsi="Arial" w:cs="Arial" w:hint="eastAsia"/>
          <w:color w:val="444444"/>
          <w:spacing w:val="10"/>
          <w:kern w:val="0"/>
          <w:szCs w:val="18"/>
        </w:rPr>
        <w:t>野外調繪技術</w:t>
      </w:r>
      <w:proofErr w:type="gramEnd"/>
      <w:r w:rsidRPr="00A47D3E">
        <w:rPr>
          <w:rFonts w:ascii="Arial" w:eastAsia="新細明體" w:hAnsi="Arial" w:cs="Arial" w:hint="eastAsia"/>
          <w:color w:val="444444"/>
          <w:spacing w:val="10"/>
          <w:kern w:val="0"/>
          <w:szCs w:val="18"/>
        </w:rPr>
        <w:t>，利用數位航照的方法先描繪出</w:t>
      </w:r>
      <w:proofErr w:type="gramStart"/>
      <w:r w:rsidRPr="00A47D3E">
        <w:rPr>
          <w:rFonts w:ascii="Arial" w:eastAsia="新細明體" w:hAnsi="Arial" w:cs="Arial" w:hint="eastAsia"/>
          <w:color w:val="444444"/>
          <w:spacing w:val="10"/>
          <w:kern w:val="0"/>
          <w:szCs w:val="18"/>
        </w:rPr>
        <w:t>不同林型林分</w:t>
      </w:r>
      <w:proofErr w:type="gramEnd"/>
      <w:r w:rsidRPr="00A47D3E">
        <w:rPr>
          <w:rFonts w:ascii="Arial" w:eastAsia="新細明體" w:hAnsi="Arial" w:cs="Arial" w:hint="eastAsia"/>
          <w:color w:val="444444"/>
          <w:spacing w:val="10"/>
          <w:kern w:val="0"/>
          <w:szCs w:val="18"/>
        </w:rPr>
        <w:t>的邊界，再經由</w:t>
      </w:r>
      <w:proofErr w:type="gramStart"/>
      <w:r w:rsidRPr="00A47D3E">
        <w:rPr>
          <w:rFonts w:ascii="Arial" w:eastAsia="新細明體" w:hAnsi="Arial" w:cs="Arial" w:hint="eastAsia"/>
          <w:color w:val="444444"/>
          <w:spacing w:val="10"/>
          <w:kern w:val="0"/>
          <w:szCs w:val="18"/>
        </w:rPr>
        <w:t>室內判釋林型</w:t>
      </w:r>
      <w:proofErr w:type="gramEnd"/>
      <w:r w:rsidRPr="00A47D3E">
        <w:rPr>
          <w:rFonts w:ascii="Arial" w:eastAsia="新細明體" w:hAnsi="Arial" w:cs="Arial" w:hint="eastAsia"/>
          <w:color w:val="444444"/>
          <w:spacing w:val="10"/>
          <w:kern w:val="0"/>
          <w:szCs w:val="18"/>
        </w:rPr>
        <w:t>之後，再交</w:t>
      </w:r>
      <w:proofErr w:type="gramStart"/>
      <w:r w:rsidRPr="00A47D3E">
        <w:rPr>
          <w:rFonts w:ascii="Arial" w:eastAsia="新細明體" w:hAnsi="Arial" w:cs="Arial" w:hint="eastAsia"/>
          <w:color w:val="444444"/>
          <w:spacing w:val="10"/>
          <w:kern w:val="0"/>
          <w:szCs w:val="18"/>
        </w:rPr>
        <w:t>由植群調查</w:t>
      </w:r>
      <w:proofErr w:type="gramEnd"/>
      <w:r w:rsidRPr="00A47D3E">
        <w:rPr>
          <w:rFonts w:ascii="Arial" w:eastAsia="新細明體" w:hAnsi="Arial" w:cs="Arial" w:hint="eastAsia"/>
          <w:color w:val="444444"/>
          <w:spacing w:val="10"/>
          <w:kern w:val="0"/>
          <w:szCs w:val="18"/>
        </w:rPr>
        <w:t>團隊進行野外</w:t>
      </w:r>
      <w:proofErr w:type="gramStart"/>
      <w:r w:rsidRPr="00A47D3E">
        <w:rPr>
          <w:rFonts w:ascii="Arial" w:eastAsia="新細明體" w:hAnsi="Arial" w:cs="Arial" w:hint="eastAsia"/>
          <w:color w:val="444444"/>
          <w:spacing w:val="10"/>
          <w:kern w:val="0"/>
          <w:szCs w:val="18"/>
        </w:rPr>
        <w:t>調繪工作</w:t>
      </w:r>
      <w:proofErr w:type="gramEnd"/>
      <w:r w:rsidRPr="00A47D3E">
        <w:rPr>
          <w:rFonts w:ascii="Arial" w:eastAsia="新細明體" w:hAnsi="Arial" w:cs="Arial" w:hint="eastAsia"/>
          <w:color w:val="444444"/>
          <w:spacing w:val="10"/>
          <w:kern w:val="0"/>
          <w:szCs w:val="18"/>
        </w:rPr>
        <w:t>。</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10</w:t>
      </w:r>
      <w:r w:rsidRPr="00A47D3E">
        <w:rPr>
          <w:rFonts w:ascii="Arial" w:eastAsia="新細明體" w:hAnsi="Arial" w:cs="Arial" w:hint="eastAsia"/>
          <w:color w:val="444444"/>
          <w:spacing w:val="10"/>
          <w:kern w:val="0"/>
          <w:szCs w:val="18"/>
        </w:rPr>
        <w:t>、完成舉辦</w:t>
      </w:r>
      <w:r w:rsidRPr="00A47D3E">
        <w:rPr>
          <w:rFonts w:ascii="Arial" w:eastAsia="新細明體" w:hAnsi="Arial" w:cs="Arial" w:hint="eastAsia"/>
          <w:color w:val="444444"/>
          <w:spacing w:val="10"/>
          <w:kern w:val="0"/>
          <w:szCs w:val="18"/>
        </w:rPr>
        <w:t>10</w:t>
      </w:r>
      <w:r w:rsidRPr="00A47D3E">
        <w:rPr>
          <w:rFonts w:ascii="Arial" w:eastAsia="新細明體" w:hAnsi="Arial" w:cs="Arial" w:hint="eastAsia"/>
          <w:color w:val="444444"/>
          <w:spacing w:val="10"/>
          <w:kern w:val="0"/>
          <w:szCs w:val="18"/>
        </w:rPr>
        <w:t>場教育訓練課程，內容含</w:t>
      </w:r>
      <w:proofErr w:type="gramStart"/>
      <w:r w:rsidRPr="00A47D3E">
        <w:rPr>
          <w:rFonts w:ascii="Arial" w:eastAsia="新細明體" w:hAnsi="Arial" w:cs="Arial" w:hint="eastAsia"/>
          <w:color w:val="444444"/>
          <w:spacing w:val="10"/>
          <w:kern w:val="0"/>
          <w:szCs w:val="18"/>
        </w:rPr>
        <w:t>概植群</w:t>
      </w:r>
      <w:proofErr w:type="gramEnd"/>
      <w:r w:rsidRPr="00A47D3E">
        <w:rPr>
          <w:rFonts w:ascii="Arial" w:eastAsia="新細明體" w:hAnsi="Arial" w:cs="Arial" w:hint="eastAsia"/>
          <w:color w:val="444444"/>
          <w:spacing w:val="10"/>
          <w:kern w:val="0"/>
          <w:szCs w:val="18"/>
        </w:rPr>
        <w:t>分析、調查方法、航照</w:t>
      </w:r>
      <w:proofErr w:type="gramStart"/>
      <w:r w:rsidRPr="00A47D3E">
        <w:rPr>
          <w:rFonts w:ascii="Arial" w:eastAsia="新細明體" w:hAnsi="Arial" w:cs="Arial" w:hint="eastAsia"/>
          <w:color w:val="444444"/>
          <w:spacing w:val="10"/>
          <w:kern w:val="0"/>
          <w:szCs w:val="18"/>
        </w:rPr>
        <w:t>判釋及野外調繪等</w:t>
      </w:r>
      <w:proofErr w:type="gramEnd"/>
      <w:r w:rsidRPr="00A47D3E">
        <w:rPr>
          <w:rFonts w:ascii="Arial" w:eastAsia="新細明體" w:hAnsi="Arial" w:cs="Arial" w:hint="eastAsia"/>
          <w:color w:val="444444"/>
          <w:spacing w:val="10"/>
          <w:kern w:val="0"/>
          <w:szCs w:val="18"/>
        </w:rPr>
        <w:t>。</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11</w:t>
      </w:r>
      <w:r w:rsidRPr="00A47D3E">
        <w:rPr>
          <w:rFonts w:ascii="Arial" w:eastAsia="新細明體" w:hAnsi="Arial" w:cs="Arial" w:hint="eastAsia"/>
          <w:color w:val="444444"/>
          <w:spacing w:val="10"/>
          <w:kern w:val="0"/>
          <w:szCs w:val="18"/>
        </w:rPr>
        <w:t>、邀請歐洲、美國及</w:t>
      </w:r>
      <w:proofErr w:type="gramStart"/>
      <w:r w:rsidRPr="00A47D3E">
        <w:rPr>
          <w:rFonts w:ascii="Arial" w:eastAsia="新細明體" w:hAnsi="Arial" w:cs="Arial" w:hint="eastAsia"/>
          <w:color w:val="444444"/>
          <w:spacing w:val="10"/>
          <w:kern w:val="0"/>
          <w:szCs w:val="18"/>
        </w:rPr>
        <w:t>日本植群與</w:t>
      </w:r>
      <w:proofErr w:type="gramEnd"/>
      <w:r w:rsidRPr="00A47D3E">
        <w:rPr>
          <w:rFonts w:ascii="Arial" w:eastAsia="新細明體" w:hAnsi="Arial" w:cs="Arial" w:hint="eastAsia"/>
          <w:color w:val="444444"/>
          <w:spacing w:val="10"/>
          <w:kern w:val="0"/>
          <w:szCs w:val="18"/>
        </w:rPr>
        <w:t>製圖學者來台學術交流訪問，深入了解</w:t>
      </w:r>
      <w:proofErr w:type="gramStart"/>
      <w:r w:rsidRPr="00A47D3E">
        <w:rPr>
          <w:rFonts w:ascii="Arial" w:eastAsia="新細明體" w:hAnsi="Arial" w:cs="Arial" w:hint="eastAsia"/>
          <w:color w:val="444444"/>
          <w:spacing w:val="10"/>
          <w:kern w:val="0"/>
          <w:szCs w:val="18"/>
        </w:rPr>
        <w:t>國外植群野外</w:t>
      </w:r>
      <w:proofErr w:type="gramEnd"/>
      <w:r w:rsidRPr="00A47D3E">
        <w:rPr>
          <w:rFonts w:ascii="Arial" w:eastAsia="新細明體" w:hAnsi="Arial" w:cs="Arial" w:hint="eastAsia"/>
          <w:color w:val="444444"/>
          <w:spacing w:val="10"/>
          <w:kern w:val="0"/>
          <w:szCs w:val="18"/>
        </w:rPr>
        <w:t>調查、分析及製圖技術。</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12</w:t>
      </w:r>
      <w:r w:rsidRPr="00A47D3E">
        <w:rPr>
          <w:rFonts w:ascii="Arial" w:eastAsia="新細明體" w:hAnsi="Arial" w:cs="Arial" w:hint="eastAsia"/>
          <w:color w:val="444444"/>
          <w:spacing w:val="10"/>
          <w:kern w:val="0"/>
          <w:szCs w:val="18"/>
        </w:rPr>
        <w:t>、參與</w:t>
      </w:r>
      <w:r w:rsidRPr="00A47D3E">
        <w:rPr>
          <w:rFonts w:ascii="Arial" w:eastAsia="新細明體" w:hAnsi="Arial" w:cs="Arial" w:hint="eastAsia"/>
          <w:color w:val="444444"/>
          <w:spacing w:val="10"/>
          <w:kern w:val="0"/>
          <w:szCs w:val="18"/>
        </w:rPr>
        <w:t>2005</w:t>
      </w:r>
      <w:r w:rsidRPr="00A47D3E">
        <w:rPr>
          <w:rFonts w:ascii="Arial" w:eastAsia="新細明體" w:hAnsi="Arial" w:cs="Arial" w:hint="eastAsia"/>
          <w:color w:val="444444"/>
          <w:spacing w:val="10"/>
          <w:kern w:val="0"/>
          <w:szCs w:val="18"/>
        </w:rPr>
        <w:t>國際植物學年會，並在大會發表</w:t>
      </w:r>
      <w:proofErr w:type="gramStart"/>
      <w:r w:rsidRPr="00A47D3E">
        <w:rPr>
          <w:rFonts w:ascii="Arial" w:eastAsia="新細明體" w:hAnsi="Arial" w:cs="Arial" w:hint="eastAsia"/>
          <w:color w:val="444444"/>
          <w:spacing w:val="10"/>
          <w:kern w:val="0"/>
          <w:szCs w:val="18"/>
        </w:rPr>
        <w:t>台灣植群相關</w:t>
      </w:r>
      <w:proofErr w:type="gramEnd"/>
      <w:r w:rsidRPr="00A47D3E">
        <w:rPr>
          <w:rFonts w:ascii="Arial" w:eastAsia="新細明體" w:hAnsi="Arial" w:cs="Arial" w:hint="eastAsia"/>
          <w:color w:val="444444"/>
          <w:spacing w:val="10"/>
          <w:kern w:val="0"/>
          <w:szCs w:val="18"/>
        </w:rPr>
        <w:t>論文如下：「</w:t>
      </w:r>
      <w:proofErr w:type="gramStart"/>
      <w:r w:rsidRPr="00A47D3E">
        <w:rPr>
          <w:rFonts w:ascii="Arial" w:eastAsia="新細明體" w:hAnsi="Arial" w:cs="Arial" w:hint="eastAsia"/>
          <w:color w:val="444444"/>
          <w:spacing w:val="10"/>
          <w:kern w:val="0"/>
          <w:szCs w:val="18"/>
        </w:rPr>
        <w:t>臺灣植群調查</w:t>
      </w:r>
      <w:proofErr w:type="gramEnd"/>
      <w:r w:rsidRPr="00A47D3E">
        <w:rPr>
          <w:rFonts w:ascii="Arial" w:eastAsia="新細明體" w:hAnsi="Arial" w:cs="Arial" w:hint="eastAsia"/>
          <w:color w:val="444444"/>
          <w:spacing w:val="10"/>
          <w:kern w:val="0"/>
          <w:szCs w:val="18"/>
        </w:rPr>
        <w:t>與製圖」、「台灣山毛櫸林之物種組成與林分結構」、「台灣生物資料庫及其</w:t>
      </w:r>
      <w:proofErr w:type="gramStart"/>
      <w:r w:rsidRPr="00A47D3E">
        <w:rPr>
          <w:rFonts w:ascii="Arial" w:eastAsia="新細明體" w:hAnsi="Arial" w:cs="Arial" w:hint="eastAsia"/>
          <w:color w:val="444444"/>
          <w:spacing w:val="10"/>
          <w:kern w:val="0"/>
          <w:szCs w:val="18"/>
        </w:rPr>
        <w:t>於植群分類</w:t>
      </w:r>
      <w:proofErr w:type="gramEnd"/>
      <w:r w:rsidRPr="00A47D3E">
        <w:rPr>
          <w:rFonts w:ascii="Arial" w:eastAsia="新細明體" w:hAnsi="Arial" w:cs="Arial" w:hint="eastAsia"/>
          <w:color w:val="444444"/>
          <w:spacing w:val="10"/>
          <w:kern w:val="0"/>
          <w:szCs w:val="18"/>
        </w:rPr>
        <w:t>之應用」、「北台灣檜木林之植物組成與更新」。</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（五）</w:t>
      </w:r>
      <w:proofErr w:type="gramStart"/>
      <w:r w:rsidRPr="00A47D3E">
        <w:rPr>
          <w:rFonts w:ascii="Arial" w:eastAsia="新細明體" w:hAnsi="Arial" w:cs="Arial" w:hint="eastAsia"/>
          <w:color w:val="444444"/>
          <w:spacing w:val="10"/>
          <w:kern w:val="0"/>
          <w:szCs w:val="18"/>
        </w:rPr>
        <w:t>珍稀老樹</w:t>
      </w:r>
      <w:proofErr w:type="gramEnd"/>
      <w:r w:rsidRPr="00A47D3E">
        <w:rPr>
          <w:rFonts w:ascii="Arial" w:eastAsia="新細明體" w:hAnsi="Arial" w:cs="Arial" w:hint="eastAsia"/>
          <w:color w:val="444444"/>
          <w:spacing w:val="10"/>
          <w:kern w:val="0"/>
          <w:szCs w:val="18"/>
        </w:rPr>
        <w:t>保育</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鄉下老家土地公廟旁的老樹下，小學操場中央那棵大樟樹，曾經是許多人生活元素中重要的</w:t>
      </w:r>
      <w:proofErr w:type="gramStart"/>
      <w:r w:rsidRPr="00A47D3E">
        <w:rPr>
          <w:rFonts w:ascii="Arial" w:eastAsia="新細明體" w:hAnsi="Arial" w:cs="Arial" w:hint="eastAsia"/>
          <w:color w:val="444444"/>
          <w:spacing w:val="10"/>
          <w:kern w:val="0"/>
          <w:szCs w:val="18"/>
        </w:rPr>
        <w:t>一</w:t>
      </w:r>
      <w:proofErr w:type="gramEnd"/>
      <w:r w:rsidRPr="00A47D3E">
        <w:rPr>
          <w:rFonts w:ascii="Arial" w:eastAsia="新細明體" w:hAnsi="Arial" w:cs="Arial" w:hint="eastAsia"/>
          <w:color w:val="444444"/>
          <w:spacing w:val="10"/>
          <w:kern w:val="0"/>
          <w:szCs w:val="18"/>
        </w:rPr>
        <w:t>部份，不止於此，老樹下常是社區的信仰中心、知識交流、休閒與活動中心。因「</w:t>
      </w:r>
      <w:proofErr w:type="gramStart"/>
      <w:r w:rsidRPr="00A47D3E">
        <w:rPr>
          <w:rFonts w:ascii="Arial" w:eastAsia="新細明體" w:hAnsi="Arial" w:cs="Arial" w:hint="eastAsia"/>
          <w:color w:val="444444"/>
          <w:spacing w:val="10"/>
          <w:kern w:val="0"/>
          <w:szCs w:val="18"/>
        </w:rPr>
        <w:t>樹大有神</w:t>
      </w:r>
      <w:proofErr w:type="gramEnd"/>
      <w:r w:rsidRPr="00A47D3E">
        <w:rPr>
          <w:rFonts w:ascii="Arial" w:eastAsia="新細明體" w:hAnsi="Arial" w:cs="Arial" w:hint="eastAsia"/>
          <w:color w:val="444444"/>
          <w:spacing w:val="10"/>
          <w:kern w:val="0"/>
          <w:szCs w:val="18"/>
        </w:rPr>
        <w:t>」的想法，與無數老樹顯靈的傳說故事，</w:t>
      </w:r>
      <w:proofErr w:type="gramStart"/>
      <w:r w:rsidRPr="00A47D3E">
        <w:rPr>
          <w:rFonts w:ascii="Arial" w:eastAsia="新細明體" w:hAnsi="Arial" w:cs="Arial" w:hint="eastAsia"/>
          <w:color w:val="444444"/>
          <w:spacing w:val="10"/>
          <w:kern w:val="0"/>
          <w:szCs w:val="18"/>
        </w:rPr>
        <w:t>更神格</w:t>
      </w:r>
      <w:proofErr w:type="gramEnd"/>
      <w:r w:rsidRPr="00A47D3E">
        <w:rPr>
          <w:rFonts w:ascii="Arial" w:eastAsia="新細明體" w:hAnsi="Arial" w:cs="Arial" w:hint="eastAsia"/>
          <w:color w:val="444444"/>
          <w:spacing w:val="10"/>
          <w:kern w:val="0"/>
          <w:szCs w:val="18"/>
        </w:rPr>
        <w:t>化了這些老樹，圍著紅布的「榕樹公」、「茄</w:t>
      </w:r>
      <w:proofErr w:type="gramStart"/>
      <w:r w:rsidRPr="00A47D3E">
        <w:rPr>
          <w:rFonts w:ascii="Arial" w:eastAsia="新細明體" w:hAnsi="Arial" w:cs="Arial" w:hint="eastAsia"/>
          <w:color w:val="444444"/>
          <w:spacing w:val="10"/>
          <w:kern w:val="0"/>
          <w:szCs w:val="18"/>
        </w:rPr>
        <w:t>苳</w:t>
      </w:r>
      <w:proofErr w:type="gramEnd"/>
      <w:r w:rsidRPr="00A47D3E">
        <w:rPr>
          <w:rFonts w:ascii="Arial" w:eastAsia="新細明體" w:hAnsi="Arial" w:cs="Arial" w:hint="eastAsia"/>
          <w:color w:val="444444"/>
          <w:spacing w:val="10"/>
          <w:kern w:val="0"/>
          <w:szCs w:val="18"/>
        </w:rPr>
        <w:t>媽」，常與樹下的土地公廟、伯公祠相伴，甚至衍生給老樹當「</w:t>
      </w:r>
      <w:proofErr w:type="gramStart"/>
      <w:r w:rsidRPr="00A47D3E">
        <w:rPr>
          <w:rFonts w:ascii="Arial" w:eastAsia="新細明體" w:hAnsi="Arial" w:cs="Arial" w:hint="eastAsia"/>
          <w:color w:val="444444"/>
          <w:spacing w:val="10"/>
          <w:kern w:val="0"/>
          <w:szCs w:val="18"/>
        </w:rPr>
        <w:t>契</w:t>
      </w:r>
      <w:proofErr w:type="gramEnd"/>
      <w:r w:rsidRPr="00A47D3E">
        <w:rPr>
          <w:rFonts w:ascii="Arial" w:eastAsia="新細明體" w:hAnsi="Arial" w:cs="Arial" w:hint="eastAsia"/>
          <w:color w:val="444444"/>
          <w:spacing w:val="10"/>
          <w:kern w:val="0"/>
          <w:szCs w:val="18"/>
        </w:rPr>
        <w:t>子」（乾兒子、乾女兒）的民俗儀式。也正因如此，長久以來，社區老樹主要的保護力量是人們對老樹神格化的敬意。一棵大樹，其實就是一個具體而微的生態系，它提供了其他伴生生物的棲息空間，自成一個特殊的「生態島嶼」，老樹保育也是生態平衡與生物多樣性保育重要的一環，大樹本身提供許多科學研究的素材，透過年輪與木材的科學分析，可以窺知自遠古以來氣候變遷、環境變化情形的珍貴資料，它除了是歷史的活見證，也是自然的活古蹟。</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lastRenderedPageBreak/>
        <w:t xml:space="preserve">　　都市越發展，</w:t>
      </w:r>
      <w:proofErr w:type="gramStart"/>
      <w:r w:rsidRPr="00A47D3E">
        <w:rPr>
          <w:rFonts w:ascii="Arial" w:eastAsia="新細明體" w:hAnsi="Arial" w:cs="Arial" w:hint="eastAsia"/>
          <w:color w:val="444444"/>
          <w:spacing w:val="10"/>
          <w:kern w:val="0"/>
          <w:szCs w:val="18"/>
        </w:rPr>
        <w:t>人樹爭地</w:t>
      </w:r>
      <w:proofErr w:type="gramEnd"/>
      <w:r w:rsidRPr="00A47D3E">
        <w:rPr>
          <w:rFonts w:ascii="Arial" w:eastAsia="新細明體" w:hAnsi="Arial" w:cs="Arial" w:hint="eastAsia"/>
          <w:color w:val="444444"/>
          <w:spacing w:val="10"/>
          <w:kern w:val="0"/>
          <w:szCs w:val="18"/>
        </w:rPr>
        <w:t>的</w:t>
      </w:r>
      <w:proofErr w:type="gramStart"/>
      <w:r w:rsidRPr="00A47D3E">
        <w:rPr>
          <w:rFonts w:ascii="Arial" w:eastAsia="新細明體" w:hAnsi="Arial" w:cs="Arial" w:hint="eastAsia"/>
          <w:color w:val="444444"/>
          <w:spacing w:val="10"/>
          <w:kern w:val="0"/>
          <w:szCs w:val="18"/>
        </w:rPr>
        <w:t>情形越常發生</w:t>
      </w:r>
      <w:proofErr w:type="gramEnd"/>
      <w:r w:rsidRPr="00A47D3E">
        <w:rPr>
          <w:rFonts w:ascii="Arial" w:eastAsia="新細明體" w:hAnsi="Arial" w:cs="Arial" w:hint="eastAsia"/>
          <w:color w:val="444444"/>
          <w:spacing w:val="10"/>
          <w:kern w:val="0"/>
          <w:szCs w:val="18"/>
        </w:rPr>
        <w:t>，城鎮內的老樹常受空氣污染、淹水、垃圾堆積；隨著生活空間的不足，老樹生長的空間漸被遊憩休閒設施所佔據，地面水泥柏油化，老樹因根部窒息，而加速衰亡、腐朽；部分老樹因道路新</w:t>
      </w:r>
      <w:proofErr w:type="gramStart"/>
      <w:r w:rsidRPr="00A47D3E">
        <w:rPr>
          <w:rFonts w:ascii="Arial" w:eastAsia="新細明體" w:hAnsi="Arial" w:cs="Arial" w:hint="eastAsia"/>
          <w:color w:val="444444"/>
          <w:spacing w:val="10"/>
          <w:kern w:val="0"/>
          <w:szCs w:val="18"/>
        </w:rPr>
        <w:t>闢</w:t>
      </w:r>
      <w:proofErr w:type="gramEnd"/>
      <w:r w:rsidRPr="00A47D3E">
        <w:rPr>
          <w:rFonts w:ascii="Arial" w:eastAsia="新細明體" w:hAnsi="Arial" w:cs="Arial" w:hint="eastAsia"/>
          <w:color w:val="444444"/>
          <w:spacing w:val="10"/>
          <w:kern w:val="0"/>
          <w:szCs w:val="18"/>
        </w:rPr>
        <w:t>、拓寬或其他土地開發，而遭到移植或砍伐的命運。國有森林</w:t>
      </w:r>
      <w:proofErr w:type="gramStart"/>
      <w:r w:rsidRPr="00A47D3E">
        <w:rPr>
          <w:rFonts w:ascii="Arial" w:eastAsia="新細明體" w:hAnsi="Arial" w:cs="Arial" w:hint="eastAsia"/>
          <w:color w:val="444444"/>
          <w:spacing w:val="10"/>
          <w:kern w:val="0"/>
          <w:szCs w:val="18"/>
        </w:rPr>
        <w:t>內巨木老</w:t>
      </w:r>
      <w:proofErr w:type="gramEnd"/>
      <w:r w:rsidRPr="00A47D3E">
        <w:rPr>
          <w:rFonts w:ascii="Arial" w:eastAsia="新細明體" w:hAnsi="Arial" w:cs="Arial" w:hint="eastAsia"/>
          <w:color w:val="444444"/>
          <w:spacing w:val="10"/>
          <w:kern w:val="0"/>
          <w:szCs w:val="18"/>
        </w:rPr>
        <w:t>樹自民國</w:t>
      </w:r>
      <w:r w:rsidRPr="00A47D3E">
        <w:rPr>
          <w:rFonts w:ascii="Arial" w:eastAsia="新細明體" w:hAnsi="Arial" w:cs="Arial" w:hint="eastAsia"/>
          <w:color w:val="444444"/>
          <w:spacing w:val="10"/>
          <w:kern w:val="0"/>
          <w:szCs w:val="18"/>
        </w:rPr>
        <w:t>78</w:t>
      </w:r>
      <w:r w:rsidRPr="00A47D3E">
        <w:rPr>
          <w:rFonts w:ascii="Arial" w:eastAsia="新細明體" w:hAnsi="Arial" w:cs="Arial" w:hint="eastAsia"/>
          <w:color w:val="444444"/>
          <w:spacing w:val="10"/>
          <w:kern w:val="0"/>
          <w:szCs w:val="18"/>
        </w:rPr>
        <w:t>年全面禁伐天然林後，不再受砍伐的威脅，且依森林法相關保護規定與專責人員的巡護，大致已獲得有效的保護，僅偶有</w:t>
      </w:r>
      <w:proofErr w:type="gramStart"/>
      <w:r w:rsidRPr="00A47D3E">
        <w:rPr>
          <w:rFonts w:ascii="Arial" w:eastAsia="新細明體" w:hAnsi="Arial" w:cs="Arial" w:hint="eastAsia"/>
          <w:color w:val="444444"/>
          <w:spacing w:val="10"/>
          <w:kern w:val="0"/>
          <w:szCs w:val="18"/>
        </w:rPr>
        <w:t>盜伐樹瘤</w:t>
      </w:r>
      <w:proofErr w:type="gramEnd"/>
      <w:r w:rsidRPr="00A47D3E">
        <w:rPr>
          <w:rFonts w:ascii="Arial" w:eastAsia="新細明體" w:hAnsi="Arial" w:cs="Arial" w:hint="eastAsia"/>
          <w:color w:val="444444"/>
          <w:spacing w:val="10"/>
          <w:kern w:val="0"/>
          <w:szCs w:val="18"/>
        </w:rPr>
        <w:t>、盜</w:t>
      </w:r>
      <w:proofErr w:type="gramStart"/>
      <w:r w:rsidRPr="00A47D3E">
        <w:rPr>
          <w:rFonts w:ascii="Arial" w:eastAsia="新細明體" w:hAnsi="Arial" w:cs="Arial" w:hint="eastAsia"/>
          <w:color w:val="444444"/>
          <w:spacing w:val="10"/>
          <w:kern w:val="0"/>
          <w:szCs w:val="18"/>
        </w:rPr>
        <w:t>採</w:t>
      </w:r>
      <w:proofErr w:type="gramEnd"/>
      <w:r w:rsidRPr="00A47D3E">
        <w:rPr>
          <w:rFonts w:ascii="Arial" w:eastAsia="新細明體" w:hAnsi="Arial" w:cs="Arial" w:hint="eastAsia"/>
          <w:color w:val="444444"/>
          <w:spacing w:val="10"/>
          <w:kern w:val="0"/>
          <w:szCs w:val="18"/>
        </w:rPr>
        <w:t>靈芝或特殊靈修團體刻意破壞；比較嚴重的老樹保護問題，仍以遊憩壓力造成，如根系遭踐踏、</w:t>
      </w:r>
      <w:proofErr w:type="gramStart"/>
      <w:r w:rsidRPr="00A47D3E">
        <w:rPr>
          <w:rFonts w:ascii="Arial" w:eastAsia="新細明體" w:hAnsi="Arial" w:cs="Arial" w:hint="eastAsia"/>
          <w:color w:val="444444"/>
          <w:spacing w:val="10"/>
          <w:kern w:val="0"/>
          <w:szCs w:val="18"/>
        </w:rPr>
        <w:t>土壤夯實</w:t>
      </w:r>
      <w:proofErr w:type="gramEnd"/>
      <w:r w:rsidRPr="00A47D3E">
        <w:rPr>
          <w:rFonts w:ascii="Arial" w:eastAsia="新細明體" w:hAnsi="Arial" w:cs="Arial" w:hint="eastAsia"/>
          <w:color w:val="444444"/>
          <w:spacing w:val="10"/>
          <w:kern w:val="0"/>
          <w:szCs w:val="18"/>
        </w:rPr>
        <w:t>、土石沖蝕、樹身遭刻字、剝皮以及環境污染等等。</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為積極有效的保護老樹，自</w:t>
      </w:r>
      <w:r w:rsidRPr="00A47D3E">
        <w:rPr>
          <w:rFonts w:ascii="Arial" w:eastAsia="新細明體" w:hAnsi="Arial" w:cs="Arial" w:hint="eastAsia"/>
          <w:color w:val="444444"/>
          <w:spacing w:val="10"/>
          <w:kern w:val="0"/>
          <w:szCs w:val="18"/>
        </w:rPr>
        <w:t>79</w:t>
      </w:r>
      <w:r w:rsidRPr="00A47D3E">
        <w:rPr>
          <w:rFonts w:ascii="Arial" w:eastAsia="新細明體" w:hAnsi="Arial" w:cs="Arial" w:hint="eastAsia"/>
          <w:color w:val="444444"/>
          <w:spacing w:val="10"/>
          <w:kern w:val="0"/>
          <w:szCs w:val="18"/>
        </w:rPr>
        <w:t>年起，由當時的台灣省政府農林廳，開始積極推動「台灣省珍貴老樹及行道樹保護計畫」，除委託學者專家進行相關研究，蒐集老樹數量與分布，並予列管保護，使老樹管理保護漸上軌道。凡是在平地</w:t>
      </w:r>
      <w:proofErr w:type="gramStart"/>
      <w:r w:rsidRPr="00A47D3E">
        <w:rPr>
          <w:rFonts w:ascii="Arial" w:eastAsia="新細明體" w:hAnsi="Arial" w:cs="Arial" w:hint="eastAsia"/>
          <w:color w:val="444444"/>
          <w:spacing w:val="10"/>
          <w:kern w:val="0"/>
          <w:szCs w:val="18"/>
        </w:rPr>
        <w:t>及淺山聚落</w:t>
      </w:r>
      <w:proofErr w:type="gramEnd"/>
      <w:r w:rsidRPr="00A47D3E">
        <w:rPr>
          <w:rFonts w:ascii="Arial" w:eastAsia="新細明體" w:hAnsi="Arial" w:cs="Arial" w:hint="eastAsia"/>
          <w:color w:val="444444"/>
          <w:spacing w:val="10"/>
          <w:kern w:val="0"/>
          <w:szCs w:val="18"/>
        </w:rPr>
        <w:t>與郊野符合以下標準的老樹，都列入保護的對象：</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1</w:t>
      </w:r>
      <w:r w:rsidRPr="00A47D3E">
        <w:rPr>
          <w:rFonts w:ascii="Arial" w:eastAsia="新細明體" w:hAnsi="Arial" w:cs="Arial" w:hint="eastAsia"/>
          <w:color w:val="444444"/>
          <w:spacing w:val="10"/>
          <w:kern w:val="0"/>
          <w:szCs w:val="18"/>
        </w:rPr>
        <w:t>、胸高直徑</w:t>
      </w:r>
      <w:r w:rsidRPr="00A47D3E">
        <w:rPr>
          <w:rFonts w:ascii="Arial" w:eastAsia="新細明體" w:hAnsi="Arial" w:cs="Arial" w:hint="eastAsia"/>
          <w:color w:val="444444"/>
          <w:spacing w:val="10"/>
          <w:kern w:val="0"/>
          <w:szCs w:val="18"/>
        </w:rPr>
        <w:t>1.5</w:t>
      </w:r>
      <w:r w:rsidRPr="00A47D3E">
        <w:rPr>
          <w:rFonts w:ascii="Arial" w:eastAsia="新細明體" w:hAnsi="Arial" w:cs="Arial" w:hint="eastAsia"/>
          <w:color w:val="444444"/>
          <w:spacing w:val="10"/>
          <w:kern w:val="0"/>
          <w:szCs w:val="18"/>
        </w:rPr>
        <w:t>公尺以上（胸圍</w:t>
      </w:r>
      <w:r w:rsidRPr="00A47D3E">
        <w:rPr>
          <w:rFonts w:ascii="Arial" w:eastAsia="新細明體" w:hAnsi="Arial" w:cs="Arial" w:hint="eastAsia"/>
          <w:color w:val="444444"/>
          <w:spacing w:val="10"/>
          <w:kern w:val="0"/>
          <w:szCs w:val="18"/>
        </w:rPr>
        <w:t>4.7</w:t>
      </w:r>
      <w:r w:rsidRPr="00A47D3E">
        <w:rPr>
          <w:rFonts w:ascii="Arial" w:eastAsia="新細明體" w:hAnsi="Arial" w:cs="Arial" w:hint="eastAsia"/>
          <w:color w:val="444444"/>
          <w:spacing w:val="10"/>
          <w:kern w:val="0"/>
          <w:szCs w:val="18"/>
        </w:rPr>
        <w:t>公尺以上），</w:t>
      </w: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2</w:t>
      </w:r>
      <w:r w:rsidRPr="00A47D3E">
        <w:rPr>
          <w:rFonts w:ascii="Arial" w:eastAsia="新細明體" w:hAnsi="Arial" w:cs="Arial" w:hint="eastAsia"/>
          <w:color w:val="444444"/>
          <w:spacing w:val="10"/>
          <w:kern w:val="0"/>
          <w:szCs w:val="18"/>
        </w:rPr>
        <w:t>、樹齡一百年以上，</w:t>
      </w: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3</w:t>
      </w:r>
      <w:r w:rsidRPr="00A47D3E">
        <w:rPr>
          <w:rFonts w:ascii="Arial" w:eastAsia="新細明體" w:hAnsi="Arial" w:cs="Arial" w:hint="eastAsia"/>
          <w:color w:val="444444"/>
          <w:spacing w:val="10"/>
          <w:kern w:val="0"/>
          <w:szCs w:val="18"/>
        </w:rPr>
        <w:t>、特殊或具區域代表性樹種。</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上述條件，因普遍受到社會各界認同，故一直沿用。到</w:t>
      </w:r>
      <w:r w:rsidRPr="00A47D3E">
        <w:rPr>
          <w:rFonts w:ascii="Arial" w:eastAsia="新細明體" w:hAnsi="Arial" w:cs="Arial" w:hint="eastAsia"/>
          <w:color w:val="444444"/>
          <w:spacing w:val="10"/>
          <w:kern w:val="0"/>
          <w:szCs w:val="18"/>
        </w:rPr>
        <w:t>92</w:t>
      </w:r>
      <w:r w:rsidRPr="00A47D3E">
        <w:rPr>
          <w:rFonts w:ascii="Arial" w:eastAsia="新細明體" w:hAnsi="Arial" w:cs="Arial" w:hint="eastAsia"/>
          <w:color w:val="444444"/>
          <w:spacing w:val="10"/>
          <w:kern w:val="0"/>
          <w:szCs w:val="18"/>
        </w:rPr>
        <w:t>年為止，符合上述條件且已經登錄的老樹數量，大約有</w:t>
      </w:r>
      <w:r w:rsidRPr="00A47D3E">
        <w:rPr>
          <w:rFonts w:ascii="Arial" w:eastAsia="新細明體" w:hAnsi="Arial" w:cs="Arial" w:hint="eastAsia"/>
          <w:color w:val="444444"/>
          <w:spacing w:val="10"/>
          <w:kern w:val="0"/>
          <w:szCs w:val="18"/>
        </w:rPr>
        <w:t>1,600</w:t>
      </w:r>
      <w:r w:rsidRPr="00A47D3E">
        <w:rPr>
          <w:rFonts w:ascii="Arial" w:eastAsia="新細明體" w:hAnsi="Arial" w:cs="Arial" w:hint="eastAsia"/>
          <w:color w:val="444444"/>
          <w:spacing w:val="10"/>
          <w:kern w:val="0"/>
          <w:szCs w:val="18"/>
        </w:rPr>
        <w:t>多棵。許多地方縣、市政府漸漸了解老樹保護的重要性，至少有</w:t>
      </w:r>
      <w:r w:rsidRPr="00A47D3E">
        <w:rPr>
          <w:rFonts w:ascii="Arial" w:eastAsia="新細明體" w:hAnsi="Arial" w:cs="Arial" w:hint="eastAsia"/>
          <w:color w:val="444444"/>
          <w:spacing w:val="10"/>
          <w:kern w:val="0"/>
          <w:szCs w:val="18"/>
        </w:rPr>
        <w:t>14</w:t>
      </w:r>
      <w:r w:rsidRPr="00A47D3E">
        <w:rPr>
          <w:rFonts w:ascii="Arial" w:eastAsia="新細明體" w:hAnsi="Arial" w:cs="Arial" w:hint="eastAsia"/>
          <w:color w:val="444444"/>
          <w:spacing w:val="10"/>
          <w:kern w:val="0"/>
          <w:szCs w:val="18"/>
        </w:rPr>
        <w:t>個縣市政府已陸續依據地方制度法訂定地方性的老樹保護相關自治條例，而且部分將受保護老樹的標準放寬，如年齡降低、胸圍減小等，以擴大受保護老樹的範圍，在加入由各縣市政府依各自訂定的標準而列冊保護的老樹後，總數已多達</w:t>
      </w:r>
      <w:r w:rsidRPr="00A47D3E">
        <w:rPr>
          <w:rFonts w:ascii="Arial" w:eastAsia="新細明體" w:hAnsi="Arial" w:cs="Arial" w:hint="eastAsia"/>
          <w:color w:val="444444"/>
          <w:spacing w:val="10"/>
          <w:kern w:val="0"/>
          <w:szCs w:val="18"/>
        </w:rPr>
        <w:t>3,700</w:t>
      </w:r>
      <w:r w:rsidRPr="00A47D3E">
        <w:rPr>
          <w:rFonts w:ascii="Arial" w:eastAsia="新細明體" w:hAnsi="Arial" w:cs="Arial" w:hint="eastAsia"/>
          <w:color w:val="444444"/>
          <w:spacing w:val="10"/>
          <w:kern w:val="0"/>
          <w:szCs w:val="18"/>
        </w:rPr>
        <w:t>多棵。</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lastRenderedPageBreak/>
        <w:t xml:space="preserve">　　國有林班地內的老樹符合前述三項標準數量，將無法計數，因此林務局自</w:t>
      </w:r>
      <w:r w:rsidRPr="00A47D3E">
        <w:rPr>
          <w:rFonts w:ascii="Arial" w:eastAsia="新細明體" w:hAnsi="Arial" w:cs="Arial" w:hint="eastAsia"/>
          <w:color w:val="444444"/>
          <w:spacing w:val="10"/>
          <w:kern w:val="0"/>
          <w:szCs w:val="18"/>
        </w:rPr>
        <w:t>87</w:t>
      </w:r>
      <w:r w:rsidRPr="00A47D3E">
        <w:rPr>
          <w:rFonts w:ascii="Arial" w:eastAsia="新細明體" w:hAnsi="Arial" w:cs="Arial" w:hint="eastAsia"/>
          <w:color w:val="444444"/>
          <w:spacing w:val="10"/>
          <w:kern w:val="0"/>
          <w:szCs w:val="18"/>
        </w:rPr>
        <w:t>年開始推動的</w:t>
      </w:r>
      <w:proofErr w:type="gramStart"/>
      <w:r w:rsidRPr="00A47D3E">
        <w:rPr>
          <w:rFonts w:ascii="Arial" w:eastAsia="新細明體" w:hAnsi="Arial" w:cs="Arial" w:hint="eastAsia"/>
          <w:color w:val="444444"/>
          <w:spacing w:val="10"/>
          <w:kern w:val="0"/>
          <w:szCs w:val="18"/>
        </w:rPr>
        <w:t>國有林巨木</w:t>
      </w:r>
      <w:proofErr w:type="gramEnd"/>
      <w:r w:rsidRPr="00A47D3E">
        <w:rPr>
          <w:rFonts w:ascii="Arial" w:eastAsia="新細明體" w:hAnsi="Arial" w:cs="Arial" w:hint="eastAsia"/>
          <w:color w:val="444444"/>
          <w:spacing w:val="10"/>
          <w:kern w:val="0"/>
          <w:szCs w:val="18"/>
        </w:rPr>
        <w:t>調查計畫中，將調查的對象暫時界定在以下</w:t>
      </w:r>
      <w:r w:rsidRPr="00A47D3E">
        <w:rPr>
          <w:rFonts w:ascii="Arial" w:eastAsia="新細明體" w:hAnsi="Arial" w:cs="Arial" w:hint="eastAsia"/>
          <w:color w:val="444444"/>
          <w:spacing w:val="10"/>
          <w:kern w:val="0"/>
          <w:szCs w:val="18"/>
        </w:rPr>
        <w:t>3</w:t>
      </w:r>
      <w:r w:rsidRPr="00A47D3E">
        <w:rPr>
          <w:rFonts w:ascii="Arial" w:eastAsia="新細明體" w:hAnsi="Arial" w:cs="Arial" w:hint="eastAsia"/>
          <w:color w:val="444444"/>
          <w:spacing w:val="10"/>
          <w:kern w:val="0"/>
          <w:szCs w:val="18"/>
        </w:rPr>
        <w:t>項：</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1</w:t>
      </w:r>
      <w:r w:rsidRPr="00A47D3E">
        <w:rPr>
          <w:rFonts w:ascii="Arial" w:eastAsia="新細明體" w:hAnsi="Arial" w:cs="Arial" w:hint="eastAsia"/>
          <w:color w:val="444444"/>
          <w:spacing w:val="10"/>
          <w:kern w:val="0"/>
          <w:szCs w:val="18"/>
        </w:rPr>
        <w:t>、紅</w:t>
      </w:r>
      <w:proofErr w:type="gramStart"/>
      <w:r w:rsidRPr="00A47D3E">
        <w:rPr>
          <w:rFonts w:ascii="Arial" w:eastAsia="新細明體" w:hAnsi="Arial" w:cs="Arial" w:hint="eastAsia"/>
          <w:color w:val="444444"/>
          <w:spacing w:val="10"/>
          <w:kern w:val="0"/>
          <w:szCs w:val="18"/>
        </w:rPr>
        <w:t>檜</w:t>
      </w:r>
      <w:proofErr w:type="gramEnd"/>
      <w:r w:rsidRPr="00A47D3E">
        <w:rPr>
          <w:rFonts w:ascii="Arial" w:eastAsia="新細明體" w:hAnsi="Arial" w:cs="Arial" w:hint="eastAsia"/>
          <w:color w:val="444444"/>
          <w:spacing w:val="10"/>
          <w:kern w:val="0"/>
          <w:szCs w:val="18"/>
        </w:rPr>
        <w:t>：胸圍</w:t>
      </w:r>
      <w:r w:rsidRPr="00A47D3E">
        <w:rPr>
          <w:rFonts w:ascii="Arial" w:eastAsia="新細明體" w:hAnsi="Arial" w:cs="Arial" w:hint="eastAsia"/>
          <w:color w:val="444444"/>
          <w:spacing w:val="10"/>
          <w:kern w:val="0"/>
          <w:szCs w:val="18"/>
        </w:rPr>
        <w:t>12</w:t>
      </w:r>
      <w:r w:rsidRPr="00A47D3E">
        <w:rPr>
          <w:rFonts w:ascii="Arial" w:eastAsia="新細明體" w:hAnsi="Arial" w:cs="Arial" w:hint="eastAsia"/>
          <w:color w:val="444444"/>
          <w:spacing w:val="10"/>
          <w:kern w:val="0"/>
          <w:szCs w:val="18"/>
        </w:rPr>
        <w:t>公尺以上，</w:t>
      </w: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2</w:t>
      </w:r>
      <w:r w:rsidRPr="00A47D3E">
        <w:rPr>
          <w:rFonts w:ascii="Arial" w:eastAsia="新細明體" w:hAnsi="Arial" w:cs="Arial" w:hint="eastAsia"/>
          <w:color w:val="444444"/>
          <w:spacing w:val="10"/>
          <w:kern w:val="0"/>
          <w:szCs w:val="18"/>
        </w:rPr>
        <w:t>、扁柏：胸圍</w:t>
      </w:r>
      <w:r w:rsidRPr="00A47D3E">
        <w:rPr>
          <w:rFonts w:ascii="Arial" w:eastAsia="新細明體" w:hAnsi="Arial" w:cs="Arial" w:hint="eastAsia"/>
          <w:color w:val="444444"/>
          <w:spacing w:val="10"/>
          <w:kern w:val="0"/>
          <w:szCs w:val="18"/>
        </w:rPr>
        <w:t>8</w:t>
      </w:r>
      <w:r w:rsidRPr="00A47D3E">
        <w:rPr>
          <w:rFonts w:ascii="Arial" w:eastAsia="新細明體" w:hAnsi="Arial" w:cs="Arial" w:hint="eastAsia"/>
          <w:color w:val="444444"/>
          <w:spacing w:val="10"/>
          <w:kern w:val="0"/>
          <w:szCs w:val="18"/>
        </w:rPr>
        <w:t>公尺以上，</w:t>
      </w: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3</w:t>
      </w:r>
      <w:r w:rsidRPr="00A47D3E">
        <w:rPr>
          <w:rFonts w:ascii="Arial" w:eastAsia="新細明體" w:hAnsi="Arial" w:cs="Arial" w:hint="eastAsia"/>
          <w:color w:val="444444"/>
          <w:spacing w:val="10"/>
          <w:kern w:val="0"/>
          <w:szCs w:val="18"/>
        </w:rPr>
        <w:t>、</w:t>
      </w:r>
      <w:proofErr w:type="gramStart"/>
      <w:r w:rsidRPr="00A47D3E">
        <w:rPr>
          <w:rFonts w:ascii="Arial" w:eastAsia="新細明體" w:hAnsi="Arial" w:cs="Arial" w:hint="eastAsia"/>
          <w:color w:val="444444"/>
          <w:spacing w:val="10"/>
          <w:kern w:val="0"/>
          <w:szCs w:val="18"/>
        </w:rPr>
        <w:t>其他針</w:t>
      </w:r>
      <w:proofErr w:type="gramEnd"/>
      <w:r w:rsidRPr="00A47D3E">
        <w:rPr>
          <w:rFonts w:ascii="Arial" w:eastAsia="新細明體" w:hAnsi="Arial" w:cs="Arial" w:hint="eastAsia"/>
          <w:color w:val="444444"/>
          <w:spacing w:val="10"/>
          <w:kern w:val="0"/>
          <w:szCs w:val="18"/>
        </w:rPr>
        <w:t>闊葉樹種：各管理處轄區內，特殊或代表性樹種，胸圍排名前三名者。</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到目前為止，而胸圍超過</w:t>
      </w:r>
      <w:r w:rsidRPr="00A47D3E">
        <w:rPr>
          <w:rFonts w:ascii="Arial" w:eastAsia="新細明體" w:hAnsi="Arial" w:cs="Arial" w:hint="eastAsia"/>
          <w:color w:val="444444"/>
          <w:spacing w:val="10"/>
          <w:kern w:val="0"/>
          <w:szCs w:val="18"/>
        </w:rPr>
        <w:t>12</w:t>
      </w:r>
      <w:r w:rsidRPr="00A47D3E">
        <w:rPr>
          <w:rFonts w:ascii="Arial" w:eastAsia="新細明體" w:hAnsi="Arial" w:cs="Arial" w:hint="eastAsia"/>
          <w:color w:val="444444"/>
          <w:spacing w:val="10"/>
          <w:kern w:val="0"/>
          <w:szCs w:val="18"/>
        </w:rPr>
        <w:t>公尺以上巨木共有</w:t>
      </w:r>
      <w:r w:rsidRPr="00A47D3E">
        <w:rPr>
          <w:rFonts w:ascii="Arial" w:eastAsia="新細明體" w:hAnsi="Arial" w:cs="Arial" w:hint="eastAsia"/>
          <w:color w:val="444444"/>
          <w:spacing w:val="10"/>
          <w:kern w:val="0"/>
          <w:szCs w:val="18"/>
        </w:rPr>
        <w:t>71</w:t>
      </w:r>
      <w:r w:rsidRPr="00A47D3E">
        <w:rPr>
          <w:rFonts w:ascii="Arial" w:eastAsia="新細明體" w:hAnsi="Arial" w:cs="Arial" w:hint="eastAsia"/>
          <w:color w:val="444444"/>
          <w:spacing w:val="10"/>
          <w:kern w:val="0"/>
          <w:szCs w:val="18"/>
        </w:rPr>
        <w:t>棵，其中除包括一棵樟樹及</w:t>
      </w:r>
      <w:r w:rsidRPr="00A47D3E">
        <w:rPr>
          <w:rFonts w:ascii="Arial" w:eastAsia="新細明體" w:hAnsi="Arial" w:cs="Arial" w:hint="eastAsia"/>
          <w:color w:val="444444"/>
          <w:spacing w:val="10"/>
          <w:kern w:val="0"/>
          <w:szCs w:val="18"/>
        </w:rPr>
        <w:t>4</w:t>
      </w:r>
      <w:r w:rsidRPr="00A47D3E">
        <w:rPr>
          <w:rFonts w:ascii="Arial" w:eastAsia="新細明體" w:hAnsi="Arial" w:cs="Arial" w:hint="eastAsia"/>
          <w:color w:val="444444"/>
          <w:spacing w:val="10"/>
          <w:kern w:val="0"/>
          <w:szCs w:val="18"/>
        </w:rPr>
        <w:t>棵</w:t>
      </w:r>
      <w:proofErr w:type="gramStart"/>
      <w:r w:rsidRPr="00A47D3E">
        <w:rPr>
          <w:rFonts w:ascii="Arial" w:eastAsia="新細明體" w:hAnsi="Arial" w:cs="Arial" w:hint="eastAsia"/>
          <w:color w:val="444444"/>
          <w:spacing w:val="10"/>
          <w:kern w:val="0"/>
          <w:szCs w:val="18"/>
        </w:rPr>
        <w:t>台灣杉外</w:t>
      </w:r>
      <w:proofErr w:type="gramEnd"/>
      <w:r w:rsidRPr="00A47D3E">
        <w:rPr>
          <w:rFonts w:ascii="Arial" w:eastAsia="新細明體" w:hAnsi="Arial" w:cs="Arial" w:hint="eastAsia"/>
          <w:color w:val="444444"/>
          <w:spacing w:val="10"/>
          <w:kern w:val="0"/>
          <w:szCs w:val="18"/>
        </w:rPr>
        <w:t>，其餘都是紅</w:t>
      </w:r>
      <w:proofErr w:type="gramStart"/>
      <w:r w:rsidRPr="00A47D3E">
        <w:rPr>
          <w:rFonts w:ascii="Arial" w:eastAsia="新細明體" w:hAnsi="Arial" w:cs="Arial" w:hint="eastAsia"/>
          <w:color w:val="444444"/>
          <w:spacing w:val="10"/>
          <w:kern w:val="0"/>
          <w:szCs w:val="18"/>
        </w:rPr>
        <w:t>檜</w:t>
      </w:r>
      <w:proofErr w:type="gramEnd"/>
      <w:r w:rsidRPr="00A47D3E">
        <w:rPr>
          <w:rFonts w:ascii="Arial" w:eastAsia="新細明體" w:hAnsi="Arial" w:cs="Arial" w:hint="eastAsia"/>
          <w:color w:val="444444"/>
          <w:spacing w:val="10"/>
          <w:kern w:val="0"/>
          <w:szCs w:val="18"/>
        </w:rPr>
        <w:t>，最大的一棵巨木位於苗栗縣泰安鄉，樹種為紅</w:t>
      </w:r>
      <w:proofErr w:type="gramStart"/>
      <w:r w:rsidRPr="00A47D3E">
        <w:rPr>
          <w:rFonts w:ascii="Arial" w:eastAsia="新細明體" w:hAnsi="Arial" w:cs="Arial" w:hint="eastAsia"/>
          <w:color w:val="444444"/>
          <w:spacing w:val="10"/>
          <w:kern w:val="0"/>
          <w:szCs w:val="18"/>
        </w:rPr>
        <w:t>檜</w:t>
      </w:r>
      <w:proofErr w:type="gramEnd"/>
      <w:r w:rsidRPr="00A47D3E">
        <w:rPr>
          <w:rFonts w:ascii="Arial" w:eastAsia="新細明體" w:hAnsi="Arial" w:cs="Arial" w:hint="eastAsia"/>
          <w:color w:val="444444"/>
          <w:spacing w:val="10"/>
          <w:kern w:val="0"/>
          <w:szCs w:val="18"/>
        </w:rPr>
        <w:t>，樹高</w:t>
      </w:r>
      <w:r w:rsidRPr="00A47D3E">
        <w:rPr>
          <w:rFonts w:ascii="Arial" w:eastAsia="新細明體" w:hAnsi="Arial" w:cs="Arial" w:hint="eastAsia"/>
          <w:color w:val="444444"/>
          <w:spacing w:val="10"/>
          <w:kern w:val="0"/>
          <w:szCs w:val="18"/>
        </w:rPr>
        <w:t>55</w:t>
      </w:r>
      <w:r w:rsidRPr="00A47D3E">
        <w:rPr>
          <w:rFonts w:ascii="Arial" w:eastAsia="新細明體" w:hAnsi="Arial" w:cs="Arial" w:hint="eastAsia"/>
          <w:color w:val="444444"/>
          <w:spacing w:val="10"/>
          <w:kern w:val="0"/>
          <w:szCs w:val="18"/>
        </w:rPr>
        <w:t>公尺，胸圍</w:t>
      </w:r>
      <w:r w:rsidRPr="00A47D3E">
        <w:rPr>
          <w:rFonts w:ascii="Arial" w:eastAsia="新細明體" w:hAnsi="Arial" w:cs="Arial" w:hint="eastAsia"/>
          <w:color w:val="444444"/>
          <w:spacing w:val="10"/>
          <w:kern w:val="0"/>
          <w:szCs w:val="18"/>
        </w:rPr>
        <w:t>20.8</w:t>
      </w:r>
      <w:r w:rsidRPr="00A47D3E">
        <w:rPr>
          <w:rFonts w:ascii="Arial" w:eastAsia="新細明體" w:hAnsi="Arial" w:cs="Arial" w:hint="eastAsia"/>
          <w:color w:val="444444"/>
          <w:spacing w:val="10"/>
          <w:kern w:val="0"/>
          <w:szCs w:val="18"/>
        </w:rPr>
        <w:t>公尺，推估年齡約</w:t>
      </w:r>
      <w:r w:rsidRPr="00A47D3E">
        <w:rPr>
          <w:rFonts w:ascii="Arial" w:eastAsia="新細明體" w:hAnsi="Arial" w:cs="Arial" w:hint="eastAsia"/>
          <w:color w:val="444444"/>
          <w:spacing w:val="10"/>
          <w:kern w:val="0"/>
          <w:szCs w:val="18"/>
        </w:rPr>
        <w:t>2,500</w:t>
      </w:r>
      <w:r w:rsidRPr="00A47D3E">
        <w:rPr>
          <w:rFonts w:ascii="Arial" w:eastAsia="新細明體" w:hAnsi="Arial" w:cs="Arial" w:hint="eastAsia"/>
          <w:color w:val="444444"/>
          <w:spacing w:val="10"/>
          <w:kern w:val="0"/>
          <w:szCs w:val="18"/>
        </w:rPr>
        <w:t>歲。整體而言，巨木調查工作，仍有許多加強的空間，因國有林面積廣大，而且大多人跡罕至，其中仍蘊藏著難以計數的珍貴巨木國寶。</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自</w:t>
      </w:r>
      <w:r w:rsidRPr="00A47D3E">
        <w:rPr>
          <w:rFonts w:ascii="Arial" w:eastAsia="新細明體" w:hAnsi="Arial" w:cs="Arial" w:hint="eastAsia"/>
          <w:color w:val="444444"/>
          <w:spacing w:val="10"/>
          <w:kern w:val="0"/>
          <w:szCs w:val="18"/>
        </w:rPr>
        <w:t>93</w:t>
      </w:r>
      <w:r w:rsidRPr="00A47D3E">
        <w:rPr>
          <w:rFonts w:ascii="Arial" w:eastAsia="新細明體" w:hAnsi="Arial" w:cs="Arial" w:hint="eastAsia"/>
          <w:color w:val="444444"/>
          <w:spacing w:val="10"/>
          <w:kern w:val="0"/>
          <w:szCs w:val="18"/>
        </w:rPr>
        <w:t>年起，所有老樹重新清查與調查登錄工作，</w:t>
      </w:r>
      <w:proofErr w:type="gramStart"/>
      <w:r w:rsidRPr="00A47D3E">
        <w:rPr>
          <w:rFonts w:ascii="Arial" w:eastAsia="新細明體" w:hAnsi="Arial" w:cs="Arial" w:hint="eastAsia"/>
          <w:color w:val="444444"/>
          <w:spacing w:val="10"/>
          <w:kern w:val="0"/>
          <w:szCs w:val="18"/>
        </w:rPr>
        <w:t>均已依</w:t>
      </w:r>
      <w:proofErr w:type="gramEnd"/>
      <w:r w:rsidRPr="00A47D3E">
        <w:rPr>
          <w:rFonts w:ascii="Arial" w:eastAsia="新細明體" w:hAnsi="Arial" w:cs="Arial" w:hint="eastAsia"/>
          <w:color w:val="444444"/>
          <w:spacing w:val="10"/>
          <w:kern w:val="0"/>
          <w:szCs w:val="18"/>
        </w:rPr>
        <w:t>林務局制定統一的調查項目與標準方法辦理，至今已有</w:t>
      </w:r>
      <w:r w:rsidRPr="00A47D3E">
        <w:rPr>
          <w:rFonts w:ascii="Arial" w:eastAsia="新細明體" w:hAnsi="Arial" w:cs="Arial" w:hint="eastAsia"/>
          <w:color w:val="444444"/>
          <w:spacing w:val="10"/>
          <w:kern w:val="0"/>
          <w:szCs w:val="18"/>
        </w:rPr>
        <w:t>23</w:t>
      </w:r>
      <w:r w:rsidRPr="00A47D3E">
        <w:rPr>
          <w:rFonts w:ascii="Arial" w:eastAsia="新細明體" w:hAnsi="Arial" w:cs="Arial" w:hint="eastAsia"/>
          <w:color w:val="444444"/>
          <w:spacing w:val="10"/>
          <w:kern w:val="0"/>
          <w:szCs w:val="18"/>
        </w:rPr>
        <w:t>個縣市（含金門縣、連江縣）完成資料更新與登錄工作，在已登錄的</w:t>
      </w:r>
      <w:r w:rsidRPr="00A47D3E">
        <w:rPr>
          <w:rFonts w:ascii="Arial" w:eastAsia="新細明體" w:hAnsi="Arial" w:cs="Arial" w:hint="eastAsia"/>
          <w:color w:val="444444"/>
          <w:spacing w:val="10"/>
          <w:kern w:val="0"/>
          <w:szCs w:val="18"/>
        </w:rPr>
        <w:t>3,099</w:t>
      </w:r>
      <w:r w:rsidRPr="00A47D3E">
        <w:rPr>
          <w:rFonts w:ascii="Arial" w:eastAsia="新細明體" w:hAnsi="Arial" w:cs="Arial" w:hint="eastAsia"/>
          <w:color w:val="444444"/>
          <w:spacing w:val="10"/>
          <w:kern w:val="0"/>
          <w:szCs w:val="18"/>
        </w:rPr>
        <w:t>筆資料中，有</w:t>
      </w:r>
      <w:r w:rsidRPr="00A47D3E">
        <w:rPr>
          <w:rFonts w:ascii="Arial" w:eastAsia="新細明體" w:hAnsi="Arial" w:cs="Arial" w:hint="eastAsia"/>
          <w:color w:val="444444"/>
          <w:spacing w:val="10"/>
          <w:kern w:val="0"/>
          <w:szCs w:val="18"/>
        </w:rPr>
        <w:t>1,345</w:t>
      </w:r>
      <w:r w:rsidRPr="00A47D3E">
        <w:rPr>
          <w:rFonts w:ascii="Arial" w:eastAsia="新細明體" w:hAnsi="Arial" w:cs="Arial" w:hint="eastAsia"/>
          <w:color w:val="444444"/>
          <w:spacing w:val="10"/>
          <w:kern w:val="0"/>
          <w:szCs w:val="18"/>
        </w:rPr>
        <w:t>筆資料，符合「老樹」的定義，預期所有資料彙齊後，總登錄筆數將較原本資料增加，但符合「老樹」的定義者，可能稍減，約</w:t>
      </w:r>
      <w:r w:rsidRPr="00A47D3E">
        <w:rPr>
          <w:rFonts w:ascii="Arial" w:eastAsia="新細明體" w:hAnsi="Arial" w:cs="Arial" w:hint="eastAsia"/>
          <w:color w:val="444444"/>
          <w:spacing w:val="10"/>
          <w:kern w:val="0"/>
          <w:szCs w:val="18"/>
        </w:rPr>
        <w:t>1,603</w:t>
      </w:r>
      <w:r w:rsidRPr="00A47D3E">
        <w:rPr>
          <w:rFonts w:ascii="Arial" w:eastAsia="新細明體" w:hAnsi="Arial" w:cs="Arial" w:hint="eastAsia"/>
          <w:color w:val="444444"/>
          <w:spacing w:val="10"/>
          <w:kern w:val="0"/>
          <w:szCs w:val="18"/>
        </w:rPr>
        <w:t>棵，推測可能原因，除少數老樹已老化死亡外，部分可能因原登錄數據誤差，依新修訂標準調查方式測量後被排除。</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為了保育現有</w:t>
      </w:r>
      <w:proofErr w:type="gramStart"/>
      <w:r w:rsidRPr="00A47D3E">
        <w:rPr>
          <w:rFonts w:ascii="Arial" w:eastAsia="新細明體" w:hAnsi="Arial" w:cs="Arial" w:hint="eastAsia"/>
          <w:color w:val="444444"/>
          <w:spacing w:val="10"/>
          <w:kern w:val="0"/>
          <w:szCs w:val="18"/>
        </w:rPr>
        <w:t>珍稀老樹</w:t>
      </w:r>
      <w:proofErr w:type="gramEnd"/>
      <w:r w:rsidRPr="00A47D3E">
        <w:rPr>
          <w:rFonts w:ascii="Arial" w:eastAsia="新細明體" w:hAnsi="Arial" w:cs="Arial" w:hint="eastAsia"/>
          <w:color w:val="444444"/>
          <w:spacing w:val="10"/>
          <w:kern w:val="0"/>
          <w:szCs w:val="18"/>
        </w:rPr>
        <w:t>，本局自民國</w:t>
      </w:r>
      <w:r w:rsidRPr="00A47D3E">
        <w:rPr>
          <w:rFonts w:ascii="Arial" w:eastAsia="新細明體" w:hAnsi="Arial" w:cs="Arial" w:hint="eastAsia"/>
          <w:color w:val="444444"/>
          <w:spacing w:val="10"/>
          <w:kern w:val="0"/>
          <w:szCs w:val="18"/>
        </w:rPr>
        <w:t>93</w:t>
      </w:r>
      <w:r w:rsidRPr="00A47D3E">
        <w:rPr>
          <w:rFonts w:ascii="Arial" w:eastAsia="新細明體" w:hAnsi="Arial" w:cs="Arial" w:hint="eastAsia"/>
          <w:color w:val="444444"/>
          <w:spacing w:val="10"/>
          <w:kern w:val="0"/>
          <w:szCs w:val="18"/>
        </w:rPr>
        <w:t>年起開始實施珍貴老樹珍貴老樹計畫，全台灣共計</w:t>
      </w:r>
      <w:r w:rsidRPr="00A47D3E">
        <w:rPr>
          <w:rFonts w:ascii="Arial" w:eastAsia="新細明體" w:hAnsi="Arial" w:cs="Arial" w:hint="eastAsia"/>
          <w:color w:val="444444"/>
          <w:spacing w:val="10"/>
          <w:kern w:val="0"/>
          <w:szCs w:val="18"/>
        </w:rPr>
        <w:t>23</w:t>
      </w:r>
      <w:r w:rsidRPr="00A47D3E">
        <w:rPr>
          <w:rFonts w:ascii="Arial" w:eastAsia="新細明體" w:hAnsi="Arial" w:cs="Arial" w:hint="eastAsia"/>
          <w:color w:val="444444"/>
          <w:spacing w:val="10"/>
          <w:kern w:val="0"/>
          <w:szCs w:val="18"/>
        </w:rPr>
        <w:t>個縣市政府投入參與（台北市和基隆市除外），計畫內容包括全面清查老樹、建立完整資料、正確保育老樹觀念的宣導、棲地改善、及病蟲害防治或處理等項目。</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lastRenderedPageBreak/>
        <w:t xml:space="preserve">　　其他完成事項包括製作解說牌、珍貴樹木健康檢查、修復損壞避雷針等。另外，以委託案或補助案的方式補助民間團體進行珍貴老樹保育的活動，總計補助約</w:t>
      </w:r>
      <w:r w:rsidRPr="00A47D3E">
        <w:rPr>
          <w:rFonts w:ascii="Arial" w:eastAsia="新細明體" w:hAnsi="Arial" w:cs="Arial" w:hint="eastAsia"/>
          <w:color w:val="444444"/>
          <w:spacing w:val="10"/>
          <w:kern w:val="0"/>
          <w:szCs w:val="18"/>
        </w:rPr>
        <w:t>296</w:t>
      </w:r>
      <w:r w:rsidRPr="00A47D3E">
        <w:rPr>
          <w:rFonts w:ascii="Arial" w:eastAsia="新細明體" w:hAnsi="Arial" w:cs="Arial" w:hint="eastAsia"/>
          <w:color w:val="444444"/>
          <w:spacing w:val="10"/>
          <w:kern w:val="0"/>
          <w:szCs w:val="18"/>
        </w:rPr>
        <w:t>萬</w:t>
      </w:r>
      <w:r w:rsidRPr="00A47D3E">
        <w:rPr>
          <w:rFonts w:ascii="Arial" w:eastAsia="新細明體" w:hAnsi="Arial" w:cs="Arial" w:hint="eastAsia"/>
          <w:color w:val="444444"/>
          <w:spacing w:val="10"/>
          <w:kern w:val="0"/>
          <w:szCs w:val="18"/>
        </w:rPr>
        <w:t>5</w:t>
      </w:r>
      <w:r w:rsidRPr="00A47D3E">
        <w:rPr>
          <w:rFonts w:ascii="Arial" w:eastAsia="新細明體" w:hAnsi="Arial" w:cs="Arial" w:hint="eastAsia"/>
          <w:color w:val="444444"/>
          <w:spacing w:val="10"/>
          <w:kern w:val="0"/>
          <w:szCs w:val="18"/>
        </w:rPr>
        <w:t>千元，參與民眾及有關單位人員約計</w:t>
      </w:r>
      <w:r w:rsidRPr="00A47D3E">
        <w:rPr>
          <w:rFonts w:ascii="Arial" w:eastAsia="新細明體" w:hAnsi="Arial" w:cs="Arial" w:hint="eastAsia"/>
          <w:color w:val="444444"/>
          <w:spacing w:val="10"/>
          <w:kern w:val="0"/>
          <w:szCs w:val="18"/>
        </w:rPr>
        <w:t>1,364</w:t>
      </w:r>
      <w:r w:rsidRPr="00A47D3E">
        <w:rPr>
          <w:rFonts w:ascii="Arial" w:eastAsia="新細明體" w:hAnsi="Arial" w:cs="Arial" w:hint="eastAsia"/>
          <w:color w:val="444444"/>
          <w:spacing w:val="10"/>
          <w:kern w:val="0"/>
          <w:szCs w:val="18"/>
        </w:rPr>
        <w:t>人次。有鑒於目前珍貴老樹缺乏專門的法律來保護，本局已在著手進行珍稀樹木保護法草案之</w:t>
      </w:r>
      <w:proofErr w:type="gramStart"/>
      <w:r w:rsidRPr="00A47D3E">
        <w:rPr>
          <w:rFonts w:ascii="Arial" w:eastAsia="新細明體" w:hAnsi="Arial" w:cs="Arial" w:hint="eastAsia"/>
          <w:color w:val="444444"/>
          <w:spacing w:val="10"/>
          <w:kern w:val="0"/>
          <w:szCs w:val="18"/>
        </w:rPr>
        <w:t>研</w:t>
      </w:r>
      <w:proofErr w:type="gramEnd"/>
      <w:r w:rsidRPr="00A47D3E">
        <w:rPr>
          <w:rFonts w:ascii="Arial" w:eastAsia="新細明體" w:hAnsi="Arial" w:cs="Arial" w:hint="eastAsia"/>
          <w:color w:val="444444"/>
          <w:spacing w:val="10"/>
          <w:kern w:val="0"/>
          <w:szCs w:val="18"/>
        </w:rPr>
        <w:t>擬，以期落實珍貴稀有老樹的保育與管理。</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一棵老樹代表的意義，不是一個憑空出現的奇蹟，而是由一顆細微的種子，從萌發、伸展，到逐漸成長、茁壯，一路走來，歷經春、夏、秋、冬的試</w:t>
      </w:r>
      <w:proofErr w:type="gramStart"/>
      <w:r w:rsidRPr="00A47D3E">
        <w:rPr>
          <w:rFonts w:ascii="Arial" w:eastAsia="新細明體" w:hAnsi="Arial" w:cs="Arial" w:hint="eastAsia"/>
          <w:color w:val="444444"/>
          <w:spacing w:val="10"/>
          <w:kern w:val="0"/>
          <w:szCs w:val="18"/>
        </w:rPr>
        <w:t>鍊</w:t>
      </w:r>
      <w:proofErr w:type="gramEnd"/>
      <w:r w:rsidRPr="00A47D3E">
        <w:rPr>
          <w:rFonts w:ascii="Arial" w:eastAsia="新細明體" w:hAnsi="Arial" w:cs="Arial" w:hint="eastAsia"/>
          <w:color w:val="444444"/>
          <w:spacing w:val="10"/>
          <w:kern w:val="0"/>
          <w:szCs w:val="18"/>
        </w:rPr>
        <w:t>，狂風暴雨的洗禮，無數歲月的累積，方才成就今天眼前的一棵大樹，同時也是從我們的祖先延續到現在，不曾間斷，刻意維護的成績；保護老樹的意義與價值，不僅在於對資深生命的尊敬，也是對我們生存環境的保障。老樹保護的工作，經歷了由以神的庇祐、人的敬愛為基礎，到今天已逐步走向由法規範的歷程，必須感謝所有曾經對老樹保護投入心力的人，同時也希望有更多的人</w:t>
      </w:r>
      <w:proofErr w:type="gramStart"/>
      <w:r w:rsidRPr="00A47D3E">
        <w:rPr>
          <w:rFonts w:ascii="Arial" w:eastAsia="新細明體" w:hAnsi="Arial" w:cs="Arial" w:hint="eastAsia"/>
          <w:color w:val="444444"/>
          <w:spacing w:val="10"/>
          <w:kern w:val="0"/>
          <w:szCs w:val="18"/>
        </w:rPr>
        <w:t>一</w:t>
      </w:r>
      <w:proofErr w:type="gramEnd"/>
      <w:r w:rsidRPr="00A47D3E">
        <w:rPr>
          <w:rFonts w:ascii="Arial" w:eastAsia="新細明體" w:hAnsi="Arial" w:cs="Arial" w:hint="eastAsia"/>
          <w:color w:val="444444"/>
          <w:spacing w:val="10"/>
          <w:kern w:val="0"/>
          <w:szCs w:val="18"/>
        </w:rPr>
        <w:t>起來關心、支持與投入老樹保護的工作，讓老樹－綠色的活古蹟，能繼續陪著我們一起寫歷史。</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（六）生物多樣性推動</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1</w:t>
      </w:r>
      <w:r w:rsidRPr="00A47D3E">
        <w:rPr>
          <w:rFonts w:ascii="Arial" w:eastAsia="新細明體" w:hAnsi="Arial" w:cs="Arial" w:hint="eastAsia"/>
          <w:color w:val="444444"/>
          <w:spacing w:val="10"/>
          <w:kern w:val="0"/>
          <w:szCs w:val="18"/>
        </w:rPr>
        <w:t>、源起</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由於人口快速增加、擴展生活空間、濫用自然資源，造成氣候變遷、棲地破壞、縮減、污染、與地景破碎，及外來物種之引進等因素；使得某些物種族群變小或危害原生物種的生存，導致基因流失、物種滅絕、乃至生態系統功能喪失，嚴重影響人類賴以生存的地球。</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為紓解此一重大問題，民國</w:t>
      </w:r>
      <w:r w:rsidRPr="00A47D3E">
        <w:rPr>
          <w:rFonts w:ascii="Arial" w:eastAsia="新細明體" w:hAnsi="Arial" w:cs="Arial" w:hint="eastAsia"/>
          <w:color w:val="444444"/>
          <w:spacing w:val="10"/>
          <w:kern w:val="0"/>
          <w:szCs w:val="18"/>
        </w:rPr>
        <w:t>81</w:t>
      </w:r>
      <w:r w:rsidRPr="00A47D3E">
        <w:rPr>
          <w:rFonts w:ascii="Arial" w:eastAsia="新細明體" w:hAnsi="Arial" w:cs="Arial" w:hint="eastAsia"/>
          <w:color w:val="444444"/>
          <w:spacing w:val="10"/>
          <w:kern w:val="0"/>
          <w:szCs w:val="18"/>
        </w:rPr>
        <w:t>年在巴西里約熱內盧（</w:t>
      </w:r>
      <w:r w:rsidRPr="00A47D3E">
        <w:rPr>
          <w:rFonts w:ascii="Arial" w:eastAsia="新細明體" w:hAnsi="Arial" w:cs="Arial" w:hint="eastAsia"/>
          <w:color w:val="444444"/>
          <w:spacing w:val="10"/>
          <w:kern w:val="0"/>
          <w:szCs w:val="18"/>
        </w:rPr>
        <w:t xml:space="preserve">Rio de </w:t>
      </w:r>
      <w:proofErr w:type="spellStart"/>
      <w:r w:rsidRPr="00A47D3E">
        <w:rPr>
          <w:rFonts w:ascii="Arial" w:eastAsia="新細明體" w:hAnsi="Arial" w:cs="Arial" w:hint="eastAsia"/>
          <w:color w:val="444444"/>
          <w:spacing w:val="10"/>
          <w:kern w:val="0"/>
          <w:szCs w:val="18"/>
        </w:rPr>
        <w:t>Janiero</w:t>
      </w:r>
      <w:proofErr w:type="spellEnd"/>
      <w:r w:rsidRPr="00A47D3E">
        <w:rPr>
          <w:rFonts w:ascii="Arial" w:eastAsia="新細明體" w:hAnsi="Arial" w:cs="Arial" w:hint="eastAsia"/>
          <w:color w:val="444444"/>
          <w:spacing w:val="10"/>
          <w:kern w:val="0"/>
          <w:szCs w:val="18"/>
        </w:rPr>
        <w:t>）舉行的地球高峰會議（</w:t>
      </w:r>
      <w:r w:rsidRPr="00A47D3E">
        <w:rPr>
          <w:rFonts w:ascii="Arial" w:eastAsia="新細明體" w:hAnsi="Arial" w:cs="Arial" w:hint="eastAsia"/>
          <w:color w:val="444444"/>
          <w:spacing w:val="10"/>
          <w:kern w:val="0"/>
          <w:szCs w:val="18"/>
        </w:rPr>
        <w:t>Earth Summit</w:t>
      </w:r>
      <w:r w:rsidRPr="00A47D3E">
        <w:rPr>
          <w:rFonts w:ascii="Arial" w:eastAsia="新細明體" w:hAnsi="Arial" w:cs="Arial" w:hint="eastAsia"/>
          <w:color w:val="444444"/>
          <w:spacing w:val="10"/>
          <w:kern w:val="0"/>
          <w:szCs w:val="18"/>
        </w:rPr>
        <w:t>）中，各國領袖簽署了「生物多樣性公約」，並在</w:t>
      </w:r>
      <w:r w:rsidRPr="00A47D3E">
        <w:rPr>
          <w:rFonts w:ascii="Arial" w:eastAsia="新細明體" w:hAnsi="Arial" w:cs="Arial" w:hint="eastAsia"/>
          <w:color w:val="444444"/>
          <w:spacing w:val="10"/>
          <w:kern w:val="0"/>
          <w:szCs w:val="18"/>
        </w:rPr>
        <w:t>82</w:t>
      </w:r>
      <w:r w:rsidRPr="00A47D3E">
        <w:rPr>
          <w:rFonts w:ascii="Arial" w:eastAsia="新細明體" w:hAnsi="Arial" w:cs="Arial" w:hint="eastAsia"/>
          <w:color w:val="444444"/>
          <w:spacing w:val="10"/>
          <w:kern w:val="0"/>
          <w:szCs w:val="18"/>
        </w:rPr>
        <w:t>年</w:t>
      </w:r>
      <w:r w:rsidRPr="00A47D3E">
        <w:rPr>
          <w:rFonts w:ascii="Arial" w:eastAsia="新細明體" w:hAnsi="Arial" w:cs="Arial" w:hint="eastAsia"/>
          <w:color w:val="444444"/>
          <w:spacing w:val="10"/>
          <w:kern w:val="0"/>
          <w:szCs w:val="18"/>
        </w:rPr>
        <w:t>12</w:t>
      </w:r>
      <w:r w:rsidRPr="00A47D3E">
        <w:rPr>
          <w:rFonts w:ascii="Arial" w:eastAsia="新細明體" w:hAnsi="Arial" w:cs="Arial" w:hint="eastAsia"/>
          <w:color w:val="444444"/>
          <w:spacing w:val="10"/>
          <w:kern w:val="0"/>
          <w:szCs w:val="18"/>
        </w:rPr>
        <w:t>月</w:t>
      </w:r>
      <w:r w:rsidRPr="00A47D3E">
        <w:rPr>
          <w:rFonts w:ascii="Arial" w:eastAsia="新細明體" w:hAnsi="Arial" w:cs="Arial" w:hint="eastAsia"/>
          <w:color w:val="444444"/>
          <w:spacing w:val="10"/>
          <w:kern w:val="0"/>
          <w:szCs w:val="18"/>
        </w:rPr>
        <w:t>29</w:t>
      </w:r>
      <w:r w:rsidRPr="00A47D3E">
        <w:rPr>
          <w:rFonts w:ascii="Arial" w:eastAsia="新細明體" w:hAnsi="Arial" w:cs="Arial" w:hint="eastAsia"/>
          <w:color w:val="444444"/>
          <w:spacing w:val="10"/>
          <w:kern w:val="0"/>
          <w:szCs w:val="18"/>
        </w:rPr>
        <w:t>日正式生效，截至</w:t>
      </w:r>
      <w:r w:rsidRPr="00A47D3E">
        <w:rPr>
          <w:rFonts w:ascii="Arial" w:eastAsia="新細明體" w:hAnsi="Arial" w:cs="Arial" w:hint="eastAsia"/>
          <w:color w:val="444444"/>
          <w:spacing w:val="10"/>
          <w:kern w:val="0"/>
          <w:szCs w:val="18"/>
        </w:rPr>
        <w:t>95</w:t>
      </w:r>
      <w:r w:rsidRPr="00A47D3E">
        <w:rPr>
          <w:rFonts w:ascii="Arial" w:eastAsia="新細明體" w:hAnsi="Arial" w:cs="Arial" w:hint="eastAsia"/>
          <w:color w:val="444444"/>
          <w:spacing w:val="10"/>
          <w:kern w:val="0"/>
          <w:szCs w:val="18"/>
        </w:rPr>
        <w:t>年</w:t>
      </w:r>
      <w:r w:rsidRPr="00A47D3E">
        <w:rPr>
          <w:rFonts w:ascii="Arial" w:eastAsia="新細明體" w:hAnsi="Arial" w:cs="Arial" w:hint="eastAsia"/>
          <w:color w:val="444444"/>
          <w:spacing w:val="10"/>
          <w:kern w:val="0"/>
          <w:szCs w:val="18"/>
        </w:rPr>
        <w:t>5</w:t>
      </w:r>
      <w:r w:rsidRPr="00A47D3E">
        <w:rPr>
          <w:rFonts w:ascii="Arial" w:eastAsia="新細明體" w:hAnsi="Arial" w:cs="Arial" w:hint="eastAsia"/>
          <w:color w:val="444444"/>
          <w:spacing w:val="10"/>
          <w:kern w:val="0"/>
          <w:szCs w:val="18"/>
        </w:rPr>
        <w:t>月，締約方（國家或經濟共同體）已達</w:t>
      </w:r>
      <w:r w:rsidRPr="00A47D3E">
        <w:rPr>
          <w:rFonts w:ascii="Arial" w:eastAsia="新細明體" w:hAnsi="Arial" w:cs="Arial" w:hint="eastAsia"/>
          <w:color w:val="444444"/>
          <w:spacing w:val="10"/>
          <w:kern w:val="0"/>
          <w:szCs w:val="18"/>
        </w:rPr>
        <w:t>188</w:t>
      </w:r>
      <w:r w:rsidRPr="00A47D3E">
        <w:rPr>
          <w:rFonts w:ascii="Arial" w:eastAsia="新細明體" w:hAnsi="Arial" w:cs="Arial" w:hint="eastAsia"/>
          <w:color w:val="444444"/>
          <w:spacing w:val="10"/>
          <w:kern w:val="0"/>
          <w:szCs w:val="18"/>
        </w:rPr>
        <w:t>個，堪稱全球最大的保育公約之</w:t>
      </w:r>
      <w:proofErr w:type="gramStart"/>
      <w:r w:rsidRPr="00A47D3E">
        <w:rPr>
          <w:rFonts w:ascii="Arial" w:eastAsia="新細明體" w:hAnsi="Arial" w:cs="Arial" w:hint="eastAsia"/>
          <w:color w:val="444444"/>
          <w:spacing w:val="10"/>
          <w:kern w:val="0"/>
          <w:szCs w:val="18"/>
        </w:rPr>
        <w:t>一</w:t>
      </w:r>
      <w:proofErr w:type="gramEnd"/>
      <w:r w:rsidRPr="00A47D3E">
        <w:rPr>
          <w:rFonts w:ascii="Arial" w:eastAsia="新細明體" w:hAnsi="Arial" w:cs="Arial" w:hint="eastAsia"/>
          <w:color w:val="444444"/>
          <w:spacing w:val="10"/>
          <w:kern w:val="0"/>
          <w:szCs w:val="18"/>
        </w:rPr>
        <w:t>。「生物多</w:t>
      </w:r>
      <w:r w:rsidRPr="00A47D3E">
        <w:rPr>
          <w:rFonts w:ascii="Arial" w:eastAsia="新細明體" w:hAnsi="Arial" w:cs="Arial" w:hint="eastAsia"/>
          <w:color w:val="444444"/>
          <w:spacing w:val="10"/>
          <w:kern w:val="0"/>
          <w:szCs w:val="18"/>
        </w:rPr>
        <w:lastRenderedPageBreak/>
        <w:t>樣性公約」的目的就是要推動並落實：保育生物多樣性；永續利用其組成；及公平合理的分享因利用遺傳資源所產生的利益等</w:t>
      </w:r>
      <w:r w:rsidRPr="00A47D3E">
        <w:rPr>
          <w:rFonts w:ascii="Arial" w:eastAsia="新細明體" w:hAnsi="Arial" w:cs="Arial" w:hint="eastAsia"/>
          <w:color w:val="444444"/>
          <w:spacing w:val="10"/>
          <w:kern w:val="0"/>
          <w:szCs w:val="18"/>
        </w:rPr>
        <w:t>3</w:t>
      </w:r>
      <w:r w:rsidRPr="00A47D3E">
        <w:rPr>
          <w:rFonts w:ascii="Arial" w:eastAsia="新細明體" w:hAnsi="Arial" w:cs="Arial" w:hint="eastAsia"/>
          <w:color w:val="444444"/>
          <w:spacing w:val="10"/>
          <w:kern w:val="0"/>
          <w:szCs w:val="18"/>
        </w:rPr>
        <w:t>大目標。</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2</w:t>
      </w:r>
      <w:r w:rsidRPr="00A47D3E">
        <w:rPr>
          <w:rFonts w:ascii="Arial" w:eastAsia="新細明體" w:hAnsi="Arial" w:cs="Arial" w:hint="eastAsia"/>
          <w:color w:val="444444"/>
          <w:spacing w:val="10"/>
          <w:kern w:val="0"/>
          <w:szCs w:val="18"/>
        </w:rPr>
        <w:t>、國際會議</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生物多樣性公約」是個追求環境保育與開發平衡的國際法規，也是全球第一個嘗試全面地解決全球生物多樣性和永續利用生物資源問題的公約。公約認為，各國對其生物資源是擁有主權的，任何國家若想要研發其他國家的生物資源，都必須經過該國同意，而所獲得的利益應該公平合理第分享給資源提供國；同時各國也有責任保育她自己的生物多樣性，及以永續的方式利用她自己的生物資源。</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94</w:t>
      </w:r>
      <w:r w:rsidRPr="00A47D3E">
        <w:rPr>
          <w:rFonts w:ascii="Arial" w:eastAsia="新細明體" w:hAnsi="Arial" w:cs="Arial" w:hint="eastAsia"/>
          <w:color w:val="444444"/>
          <w:spacing w:val="10"/>
          <w:kern w:val="0"/>
          <w:szCs w:val="18"/>
        </w:rPr>
        <w:t>年舉行了第</w:t>
      </w:r>
      <w:r w:rsidRPr="00A47D3E">
        <w:rPr>
          <w:rFonts w:ascii="Arial" w:eastAsia="新細明體" w:hAnsi="Arial" w:cs="Arial" w:hint="eastAsia"/>
          <w:color w:val="444444"/>
          <w:spacing w:val="10"/>
          <w:kern w:val="0"/>
          <w:szCs w:val="18"/>
        </w:rPr>
        <w:t>8</w:t>
      </w:r>
      <w:r w:rsidRPr="00A47D3E">
        <w:rPr>
          <w:rFonts w:ascii="Arial" w:eastAsia="新細明體" w:hAnsi="Arial" w:cs="Arial" w:hint="eastAsia"/>
          <w:color w:val="444444"/>
          <w:spacing w:val="10"/>
          <w:kern w:val="0"/>
          <w:szCs w:val="18"/>
        </w:rPr>
        <w:t>屆締約方大會，主要討論議題包括：海洋和沿海生物多樣性、農業生物多樣性、森林生物多樣性、淡水域生物多樣性、高山生物多樣性、缺水和半濕潤生物多樣性，以及生物安全、全球分類學倡議、外來入侵物種、資源之獲得及利益分享、資料交換機制與運作、教育與公眾意識等跨領域議題等，</w:t>
      </w:r>
      <w:proofErr w:type="gramStart"/>
      <w:r w:rsidRPr="00A47D3E">
        <w:rPr>
          <w:rFonts w:ascii="Arial" w:eastAsia="新細明體" w:hAnsi="Arial" w:cs="Arial" w:hint="eastAsia"/>
          <w:color w:val="444444"/>
          <w:spacing w:val="10"/>
          <w:kern w:val="0"/>
          <w:szCs w:val="18"/>
        </w:rPr>
        <w:t>均與我國</w:t>
      </w:r>
      <w:proofErr w:type="gramEnd"/>
      <w:r w:rsidRPr="00A47D3E">
        <w:rPr>
          <w:rFonts w:ascii="Arial" w:eastAsia="新細明體" w:hAnsi="Arial" w:cs="Arial" w:hint="eastAsia"/>
          <w:color w:val="444444"/>
          <w:spacing w:val="10"/>
          <w:kern w:val="0"/>
          <w:szCs w:val="18"/>
        </w:rPr>
        <w:t>農林漁牧及生物科技等產業之永續發展息息相關。</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3</w:t>
      </w:r>
      <w:r w:rsidRPr="00A47D3E">
        <w:rPr>
          <w:rFonts w:ascii="Arial" w:eastAsia="新細明體" w:hAnsi="Arial" w:cs="Arial" w:hint="eastAsia"/>
          <w:color w:val="444444"/>
          <w:spacing w:val="10"/>
          <w:kern w:val="0"/>
          <w:szCs w:val="18"/>
        </w:rPr>
        <w:t>、目前推動情況</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台灣登錄物種已達</w:t>
      </w:r>
      <w:r w:rsidRPr="00A47D3E">
        <w:rPr>
          <w:rFonts w:ascii="Arial" w:eastAsia="新細明體" w:hAnsi="Arial" w:cs="Arial" w:hint="eastAsia"/>
          <w:color w:val="444444"/>
          <w:spacing w:val="10"/>
          <w:kern w:val="0"/>
          <w:szCs w:val="18"/>
        </w:rPr>
        <w:t>4</w:t>
      </w:r>
      <w:r w:rsidRPr="00A47D3E">
        <w:rPr>
          <w:rFonts w:ascii="Arial" w:eastAsia="新細明體" w:hAnsi="Arial" w:cs="Arial" w:hint="eastAsia"/>
          <w:color w:val="444444"/>
          <w:spacing w:val="10"/>
          <w:kern w:val="0"/>
          <w:szCs w:val="18"/>
        </w:rPr>
        <w:t>萬</w:t>
      </w:r>
      <w:r w:rsidRPr="00A47D3E">
        <w:rPr>
          <w:rFonts w:ascii="Arial" w:eastAsia="新細明體" w:hAnsi="Arial" w:cs="Arial" w:hint="eastAsia"/>
          <w:color w:val="444444"/>
          <w:spacing w:val="10"/>
          <w:kern w:val="0"/>
          <w:szCs w:val="18"/>
        </w:rPr>
        <w:t>5</w:t>
      </w:r>
      <w:r w:rsidRPr="00A47D3E">
        <w:rPr>
          <w:rFonts w:ascii="Arial" w:eastAsia="新細明體" w:hAnsi="Arial" w:cs="Arial" w:hint="eastAsia"/>
          <w:color w:val="444444"/>
          <w:spacing w:val="10"/>
          <w:kern w:val="0"/>
          <w:szCs w:val="18"/>
        </w:rPr>
        <w:t>千種，生物資源及生態環境豐富</w:t>
      </w:r>
      <w:proofErr w:type="gramStart"/>
      <w:r w:rsidRPr="00A47D3E">
        <w:rPr>
          <w:rFonts w:ascii="Arial" w:eastAsia="新細明體" w:hAnsi="Arial" w:cs="Arial" w:hint="eastAsia"/>
          <w:color w:val="444444"/>
          <w:spacing w:val="10"/>
          <w:kern w:val="0"/>
          <w:szCs w:val="18"/>
        </w:rPr>
        <w:t>多樣，</w:t>
      </w:r>
      <w:proofErr w:type="gramEnd"/>
      <w:r w:rsidRPr="00A47D3E">
        <w:rPr>
          <w:rFonts w:ascii="Arial" w:eastAsia="新細明體" w:hAnsi="Arial" w:cs="Arial" w:hint="eastAsia"/>
          <w:color w:val="444444"/>
          <w:spacing w:val="10"/>
          <w:kern w:val="0"/>
          <w:szCs w:val="18"/>
        </w:rPr>
        <w:t>為保障國家權益及落實「生物多樣性公約」所揭</w:t>
      </w:r>
      <w:proofErr w:type="gramStart"/>
      <w:r w:rsidRPr="00A47D3E">
        <w:rPr>
          <w:rFonts w:ascii="Arial" w:eastAsia="新細明體" w:hAnsi="Arial" w:cs="Arial" w:hint="eastAsia"/>
          <w:color w:val="444444"/>
          <w:spacing w:val="10"/>
          <w:kern w:val="0"/>
          <w:szCs w:val="18"/>
        </w:rPr>
        <w:t>櫫</w:t>
      </w:r>
      <w:proofErr w:type="gramEnd"/>
      <w:r w:rsidRPr="00A47D3E">
        <w:rPr>
          <w:rFonts w:ascii="Arial" w:eastAsia="新細明體" w:hAnsi="Arial" w:cs="Arial" w:hint="eastAsia"/>
          <w:color w:val="444444"/>
          <w:spacing w:val="10"/>
          <w:kern w:val="0"/>
          <w:szCs w:val="18"/>
        </w:rPr>
        <w:t>的</w:t>
      </w:r>
      <w:r w:rsidRPr="00A47D3E">
        <w:rPr>
          <w:rFonts w:ascii="Arial" w:eastAsia="新細明體" w:hAnsi="Arial" w:cs="Arial" w:hint="eastAsia"/>
          <w:color w:val="444444"/>
          <w:spacing w:val="10"/>
          <w:kern w:val="0"/>
          <w:szCs w:val="18"/>
        </w:rPr>
        <w:t>3</w:t>
      </w:r>
      <w:r w:rsidRPr="00A47D3E">
        <w:rPr>
          <w:rFonts w:ascii="Arial" w:eastAsia="新細明體" w:hAnsi="Arial" w:cs="Arial" w:hint="eastAsia"/>
          <w:color w:val="444444"/>
          <w:spacing w:val="10"/>
          <w:kern w:val="0"/>
          <w:szCs w:val="18"/>
        </w:rPr>
        <w:t>大目標，在參考生物多樣性公約、世界自然保育聯盟等國際組織出版的相關文獻資料，及彙整各部會之相關工作，行政院</w:t>
      </w:r>
      <w:r w:rsidRPr="00A47D3E">
        <w:rPr>
          <w:rFonts w:ascii="Arial" w:eastAsia="新細明體" w:hAnsi="Arial" w:cs="Arial" w:hint="eastAsia"/>
          <w:color w:val="444444"/>
          <w:spacing w:val="10"/>
          <w:kern w:val="0"/>
          <w:szCs w:val="18"/>
        </w:rPr>
        <w:t>90</w:t>
      </w:r>
      <w:r w:rsidRPr="00A47D3E">
        <w:rPr>
          <w:rFonts w:ascii="Arial" w:eastAsia="新細明體" w:hAnsi="Arial" w:cs="Arial" w:hint="eastAsia"/>
          <w:color w:val="444444"/>
          <w:spacing w:val="10"/>
          <w:kern w:val="0"/>
          <w:szCs w:val="18"/>
        </w:rPr>
        <w:t>年</w:t>
      </w:r>
      <w:r w:rsidRPr="00A47D3E">
        <w:rPr>
          <w:rFonts w:ascii="Arial" w:eastAsia="新細明體" w:hAnsi="Arial" w:cs="Arial" w:hint="eastAsia"/>
          <w:color w:val="444444"/>
          <w:spacing w:val="10"/>
          <w:kern w:val="0"/>
          <w:szCs w:val="18"/>
        </w:rPr>
        <w:t>8</w:t>
      </w:r>
      <w:r w:rsidRPr="00A47D3E">
        <w:rPr>
          <w:rFonts w:ascii="Arial" w:eastAsia="新細明體" w:hAnsi="Arial" w:cs="Arial" w:hint="eastAsia"/>
          <w:color w:val="444444"/>
          <w:spacing w:val="10"/>
          <w:kern w:val="0"/>
          <w:szCs w:val="18"/>
        </w:rPr>
        <w:t>月核定通過「生物多樣性推動方案」；</w:t>
      </w:r>
      <w:r w:rsidRPr="00A47D3E">
        <w:rPr>
          <w:rFonts w:ascii="Arial" w:eastAsia="新細明體" w:hAnsi="Arial" w:cs="Arial" w:hint="eastAsia"/>
          <w:color w:val="444444"/>
          <w:spacing w:val="10"/>
          <w:kern w:val="0"/>
          <w:szCs w:val="18"/>
        </w:rPr>
        <w:t>93</w:t>
      </w:r>
      <w:r w:rsidRPr="00A47D3E">
        <w:rPr>
          <w:rFonts w:ascii="Arial" w:eastAsia="新細明體" w:hAnsi="Arial" w:cs="Arial" w:hint="eastAsia"/>
          <w:color w:val="444444"/>
          <w:spacing w:val="10"/>
          <w:kern w:val="0"/>
          <w:szCs w:val="18"/>
        </w:rPr>
        <w:t>年</w:t>
      </w:r>
      <w:r w:rsidRPr="00A47D3E">
        <w:rPr>
          <w:rFonts w:ascii="Arial" w:eastAsia="新細明體" w:hAnsi="Arial" w:cs="Arial" w:hint="eastAsia"/>
          <w:color w:val="444444"/>
          <w:spacing w:val="10"/>
          <w:kern w:val="0"/>
          <w:szCs w:val="18"/>
        </w:rPr>
        <w:t>2</w:t>
      </w:r>
      <w:r w:rsidRPr="00A47D3E">
        <w:rPr>
          <w:rFonts w:ascii="Arial" w:eastAsia="新細明體" w:hAnsi="Arial" w:cs="Arial" w:hint="eastAsia"/>
          <w:color w:val="444444"/>
          <w:spacing w:val="10"/>
          <w:kern w:val="0"/>
          <w:szCs w:val="18"/>
        </w:rPr>
        <w:t>月行政院核定修正其執行事項，內容包括五大目標與策略，共有</w:t>
      </w:r>
      <w:r w:rsidRPr="00A47D3E">
        <w:rPr>
          <w:rFonts w:ascii="Arial" w:eastAsia="新細明體" w:hAnsi="Arial" w:cs="Arial" w:hint="eastAsia"/>
          <w:color w:val="444444"/>
          <w:spacing w:val="10"/>
          <w:kern w:val="0"/>
          <w:szCs w:val="18"/>
        </w:rPr>
        <w:t>38</w:t>
      </w:r>
      <w:r w:rsidRPr="00A47D3E">
        <w:rPr>
          <w:rFonts w:ascii="Arial" w:eastAsia="新細明體" w:hAnsi="Arial" w:cs="Arial" w:hint="eastAsia"/>
          <w:color w:val="444444"/>
          <w:spacing w:val="10"/>
          <w:kern w:val="0"/>
          <w:szCs w:val="18"/>
        </w:rPr>
        <w:t>項執行事項，訂定各部會權責與分工。</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lastRenderedPageBreak/>
        <w:t xml:space="preserve">　　推動方案參與之中央部會包括中央研究院、內政部、外交部、國防部等共</w:t>
      </w:r>
      <w:r w:rsidRPr="00A47D3E">
        <w:rPr>
          <w:rFonts w:ascii="Arial" w:eastAsia="新細明體" w:hAnsi="Arial" w:cs="Arial" w:hint="eastAsia"/>
          <w:color w:val="444444"/>
          <w:spacing w:val="10"/>
          <w:kern w:val="0"/>
          <w:szCs w:val="18"/>
        </w:rPr>
        <w:t>22</w:t>
      </w:r>
      <w:r w:rsidRPr="00A47D3E">
        <w:rPr>
          <w:rFonts w:ascii="Arial" w:eastAsia="新細明體" w:hAnsi="Arial" w:cs="Arial" w:hint="eastAsia"/>
          <w:color w:val="444444"/>
          <w:spacing w:val="10"/>
          <w:kern w:val="0"/>
          <w:szCs w:val="18"/>
        </w:rPr>
        <w:t>個單位，目前由行政院國家永續發展委員會下的生物多樣性分組負責協調各部會推動生物多樣性工作，提升臺灣國際競爭力，達成保育全球生物多樣性及促進人類永續發展之目標。</w:t>
      </w:r>
      <w:r w:rsidRPr="00A47D3E">
        <w:rPr>
          <w:rFonts w:ascii="Arial" w:eastAsia="新細明體" w:hAnsi="Arial" w:cs="Arial" w:hint="eastAsia"/>
          <w:color w:val="444444"/>
          <w:spacing w:val="10"/>
          <w:kern w:val="0"/>
          <w:szCs w:val="18"/>
        </w:rPr>
        <w:t>94</w:t>
      </w:r>
      <w:r w:rsidRPr="00A47D3E">
        <w:rPr>
          <w:rFonts w:ascii="Arial" w:eastAsia="新細明體" w:hAnsi="Arial" w:cs="Arial" w:hint="eastAsia"/>
          <w:color w:val="444444"/>
          <w:spacing w:val="10"/>
          <w:kern w:val="0"/>
          <w:szCs w:val="18"/>
        </w:rPr>
        <w:t>年已分別召開</w:t>
      </w:r>
      <w:r w:rsidRPr="00A47D3E">
        <w:rPr>
          <w:rFonts w:ascii="Arial" w:eastAsia="新細明體" w:hAnsi="Arial" w:cs="Arial" w:hint="eastAsia"/>
          <w:color w:val="444444"/>
          <w:spacing w:val="10"/>
          <w:kern w:val="0"/>
          <w:szCs w:val="18"/>
        </w:rPr>
        <w:t>12</w:t>
      </w:r>
      <w:r w:rsidRPr="00A47D3E">
        <w:rPr>
          <w:rFonts w:ascii="Arial" w:eastAsia="新細明體" w:hAnsi="Arial" w:cs="Arial" w:hint="eastAsia"/>
          <w:color w:val="444444"/>
          <w:spacing w:val="10"/>
          <w:kern w:val="0"/>
          <w:szCs w:val="18"/>
        </w:rPr>
        <w:t>次會議；規劃製作</w:t>
      </w:r>
      <w:r w:rsidRPr="00A47D3E">
        <w:rPr>
          <w:rFonts w:ascii="Arial" w:eastAsia="新細明體" w:hAnsi="Arial" w:cs="Arial" w:hint="eastAsia"/>
          <w:color w:val="444444"/>
          <w:spacing w:val="10"/>
          <w:kern w:val="0"/>
          <w:szCs w:val="18"/>
        </w:rPr>
        <w:t>30</w:t>
      </w:r>
      <w:r w:rsidRPr="00A47D3E">
        <w:rPr>
          <w:rFonts w:ascii="Arial" w:eastAsia="新細明體" w:hAnsi="Arial" w:cs="Arial" w:hint="eastAsia"/>
          <w:color w:val="444444"/>
          <w:spacing w:val="10"/>
          <w:kern w:val="0"/>
          <w:szCs w:val="18"/>
        </w:rPr>
        <w:t>秒推廣宣導短片及</w:t>
      </w:r>
      <w:proofErr w:type="gramStart"/>
      <w:r w:rsidRPr="00A47D3E">
        <w:rPr>
          <w:rFonts w:ascii="Arial" w:eastAsia="新細明體" w:hAnsi="Arial" w:cs="Arial" w:hint="eastAsia"/>
          <w:color w:val="444444"/>
          <w:spacing w:val="10"/>
          <w:kern w:val="0"/>
          <w:szCs w:val="18"/>
        </w:rPr>
        <w:t>之線上課程</w:t>
      </w:r>
      <w:proofErr w:type="gramEnd"/>
      <w:r w:rsidRPr="00A47D3E">
        <w:rPr>
          <w:rFonts w:ascii="Arial" w:eastAsia="新細明體" w:hAnsi="Arial" w:cs="Arial" w:hint="eastAsia"/>
          <w:color w:val="444444"/>
          <w:spacing w:val="10"/>
          <w:kern w:val="0"/>
          <w:szCs w:val="18"/>
        </w:rPr>
        <w:t>，已有具體績效之工作重點</w:t>
      </w:r>
      <w:proofErr w:type="gramStart"/>
      <w:r w:rsidRPr="00A47D3E">
        <w:rPr>
          <w:rFonts w:ascii="Arial" w:eastAsia="新細明體" w:hAnsi="Arial" w:cs="Arial" w:hint="eastAsia"/>
          <w:color w:val="444444"/>
          <w:spacing w:val="10"/>
          <w:kern w:val="0"/>
          <w:szCs w:val="18"/>
        </w:rPr>
        <w:t>摘述如</w:t>
      </w:r>
      <w:proofErr w:type="gramEnd"/>
      <w:r w:rsidRPr="00A47D3E">
        <w:rPr>
          <w:rFonts w:ascii="Arial" w:eastAsia="新細明體" w:hAnsi="Arial" w:cs="Arial" w:hint="eastAsia"/>
          <w:color w:val="444444"/>
          <w:spacing w:val="10"/>
          <w:kern w:val="0"/>
          <w:szCs w:val="18"/>
        </w:rPr>
        <w:t>後：</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1</w:t>
      </w:r>
      <w:r w:rsidRPr="00A47D3E">
        <w:rPr>
          <w:rFonts w:ascii="Arial" w:eastAsia="新細明體" w:hAnsi="Arial" w:cs="Arial" w:hint="eastAsia"/>
          <w:color w:val="444444"/>
          <w:spacing w:val="10"/>
          <w:kern w:val="0"/>
          <w:szCs w:val="18"/>
        </w:rPr>
        <w:t>）中央研究院完成台灣生物多樣性資訊網及國家入口網站，並進行生物多樣性資料庫整合與資訊網路建置；已建置專家</w:t>
      </w:r>
      <w:r w:rsidRPr="00A47D3E">
        <w:rPr>
          <w:rFonts w:ascii="Arial" w:eastAsia="新細明體" w:hAnsi="Arial" w:cs="Arial" w:hint="eastAsia"/>
          <w:color w:val="444444"/>
          <w:spacing w:val="10"/>
          <w:kern w:val="0"/>
          <w:szCs w:val="18"/>
        </w:rPr>
        <w:t>657</w:t>
      </w:r>
      <w:r w:rsidRPr="00A47D3E">
        <w:rPr>
          <w:rFonts w:ascii="Arial" w:eastAsia="新細明體" w:hAnsi="Arial" w:cs="Arial" w:hint="eastAsia"/>
          <w:color w:val="444444"/>
          <w:spacing w:val="10"/>
          <w:kern w:val="0"/>
          <w:szCs w:val="18"/>
        </w:rPr>
        <w:t>筆及物種名錄</w:t>
      </w:r>
      <w:r w:rsidRPr="00A47D3E">
        <w:rPr>
          <w:rFonts w:ascii="Arial" w:eastAsia="新細明體" w:hAnsi="Arial" w:cs="Arial" w:hint="eastAsia"/>
          <w:color w:val="444444"/>
          <w:spacing w:val="10"/>
          <w:kern w:val="0"/>
          <w:szCs w:val="18"/>
        </w:rPr>
        <w:t>46,400</w:t>
      </w:r>
      <w:r w:rsidRPr="00A47D3E">
        <w:rPr>
          <w:rFonts w:ascii="Arial" w:eastAsia="新細明體" w:hAnsi="Arial" w:cs="Arial" w:hint="eastAsia"/>
          <w:color w:val="444444"/>
          <w:spacing w:val="10"/>
          <w:kern w:val="0"/>
          <w:szCs w:val="18"/>
        </w:rPr>
        <w:t>筆，並開始建立生物標本及物種解說之資料庫。</w:t>
      </w: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2</w:t>
      </w:r>
      <w:r w:rsidRPr="00A47D3E">
        <w:rPr>
          <w:rFonts w:ascii="Arial" w:eastAsia="新細明體" w:hAnsi="Arial" w:cs="Arial" w:hint="eastAsia"/>
          <w:color w:val="444444"/>
          <w:spacing w:val="10"/>
          <w:kern w:val="0"/>
          <w:szCs w:val="18"/>
        </w:rPr>
        <w:t>）農委會已完成</w:t>
      </w:r>
      <w:r w:rsidRPr="00A47D3E">
        <w:rPr>
          <w:rFonts w:ascii="Arial" w:eastAsia="新細明體" w:hAnsi="Arial" w:cs="Arial" w:hint="eastAsia"/>
          <w:color w:val="444444"/>
          <w:spacing w:val="10"/>
          <w:kern w:val="0"/>
          <w:szCs w:val="18"/>
        </w:rPr>
        <w:t>57</w:t>
      </w:r>
      <w:r w:rsidRPr="00A47D3E">
        <w:rPr>
          <w:rFonts w:ascii="Arial" w:eastAsia="新細明體" w:hAnsi="Arial" w:cs="Arial" w:hint="eastAsia"/>
          <w:color w:val="444444"/>
          <w:spacing w:val="10"/>
          <w:kern w:val="0"/>
          <w:szCs w:val="18"/>
        </w:rPr>
        <w:t>項重要生物多樣性量化資料統計項目之擇取及列表，按季檢視更新公佈資料。</w:t>
      </w: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3</w:t>
      </w:r>
      <w:r w:rsidRPr="00A47D3E">
        <w:rPr>
          <w:rFonts w:ascii="Arial" w:eastAsia="新細明體" w:hAnsi="Arial" w:cs="Arial" w:hint="eastAsia"/>
          <w:color w:val="444444"/>
          <w:spacing w:val="10"/>
          <w:kern w:val="0"/>
          <w:szCs w:val="18"/>
        </w:rPr>
        <w:t>）執行</w:t>
      </w:r>
      <w:proofErr w:type="gramStart"/>
      <w:r w:rsidRPr="00A47D3E">
        <w:rPr>
          <w:rFonts w:ascii="Arial" w:eastAsia="新細明體" w:hAnsi="Arial" w:cs="Arial" w:hint="eastAsia"/>
          <w:color w:val="444444"/>
          <w:spacing w:val="10"/>
          <w:kern w:val="0"/>
          <w:szCs w:val="18"/>
        </w:rPr>
        <w:t>植群圖</w:t>
      </w:r>
      <w:proofErr w:type="gramEnd"/>
      <w:r w:rsidRPr="00A47D3E">
        <w:rPr>
          <w:rFonts w:ascii="Arial" w:eastAsia="新細明體" w:hAnsi="Arial" w:cs="Arial" w:hint="eastAsia"/>
          <w:color w:val="444444"/>
          <w:spacing w:val="10"/>
          <w:kern w:val="0"/>
          <w:szCs w:val="18"/>
        </w:rPr>
        <w:t>繪製計畫，目前累計完成</w:t>
      </w:r>
      <w:r w:rsidRPr="00A47D3E">
        <w:rPr>
          <w:rFonts w:ascii="Arial" w:eastAsia="新細明體" w:hAnsi="Arial" w:cs="Arial" w:hint="eastAsia"/>
          <w:color w:val="444444"/>
          <w:spacing w:val="10"/>
          <w:kern w:val="0"/>
          <w:szCs w:val="18"/>
        </w:rPr>
        <w:t>714</w:t>
      </w:r>
      <w:r w:rsidRPr="00A47D3E">
        <w:rPr>
          <w:rFonts w:ascii="Arial" w:eastAsia="新細明體" w:hAnsi="Arial" w:cs="Arial" w:hint="eastAsia"/>
          <w:color w:val="444444"/>
          <w:spacing w:val="10"/>
          <w:kern w:val="0"/>
          <w:szCs w:val="18"/>
        </w:rPr>
        <w:t>個地面樣區調查，累積</w:t>
      </w:r>
      <w:r w:rsidRPr="00A47D3E">
        <w:rPr>
          <w:rFonts w:ascii="Arial" w:eastAsia="新細明體" w:hAnsi="Arial" w:cs="Arial" w:hint="eastAsia"/>
          <w:color w:val="444444"/>
          <w:spacing w:val="10"/>
          <w:kern w:val="0"/>
          <w:szCs w:val="18"/>
        </w:rPr>
        <w:t>2,124</w:t>
      </w:r>
      <w:r w:rsidRPr="00A47D3E">
        <w:rPr>
          <w:rFonts w:ascii="Arial" w:eastAsia="新細明體" w:hAnsi="Arial" w:cs="Arial" w:hint="eastAsia"/>
          <w:color w:val="444444"/>
          <w:spacing w:val="10"/>
          <w:kern w:val="0"/>
          <w:szCs w:val="18"/>
        </w:rPr>
        <w:t>筆執行生物多樣性教育宣導及夥伴關係工作，計核定</w:t>
      </w:r>
      <w:r w:rsidRPr="00A47D3E">
        <w:rPr>
          <w:rFonts w:ascii="Arial" w:eastAsia="新細明體" w:hAnsi="Arial" w:cs="Arial" w:hint="eastAsia"/>
          <w:color w:val="444444"/>
          <w:spacing w:val="10"/>
          <w:kern w:val="0"/>
          <w:szCs w:val="18"/>
        </w:rPr>
        <w:t>35</w:t>
      </w:r>
      <w:r w:rsidRPr="00A47D3E">
        <w:rPr>
          <w:rFonts w:ascii="Arial" w:eastAsia="新細明體" w:hAnsi="Arial" w:cs="Arial" w:hint="eastAsia"/>
          <w:color w:val="444444"/>
          <w:spacing w:val="10"/>
          <w:kern w:val="0"/>
          <w:szCs w:val="18"/>
        </w:rPr>
        <w:t>項專案計畫，補助縣市政府及民間非營利組織辦理一百餘項工作。</w:t>
      </w: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4</w:t>
      </w:r>
      <w:r w:rsidRPr="00A47D3E">
        <w:rPr>
          <w:rFonts w:ascii="Arial" w:eastAsia="新細明體" w:hAnsi="Arial" w:cs="Arial" w:hint="eastAsia"/>
          <w:color w:val="444444"/>
          <w:spacing w:val="10"/>
          <w:kern w:val="0"/>
          <w:szCs w:val="18"/>
        </w:rPr>
        <w:t>）成立「生態工法及生物多樣性」領域，從「基因」、「物種」及「生態系」等</w:t>
      </w:r>
      <w:r w:rsidRPr="00A47D3E">
        <w:rPr>
          <w:rFonts w:ascii="Arial" w:eastAsia="新細明體" w:hAnsi="Arial" w:cs="Arial" w:hint="eastAsia"/>
          <w:color w:val="444444"/>
          <w:spacing w:val="10"/>
          <w:kern w:val="0"/>
          <w:szCs w:val="18"/>
        </w:rPr>
        <w:t>3</w:t>
      </w:r>
      <w:r w:rsidRPr="00A47D3E">
        <w:rPr>
          <w:rFonts w:ascii="Arial" w:eastAsia="新細明體" w:hAnsi="Arial" w:cs="Arial" w:hint="eastAsia"/>
          <w:color w:val="444444"/>
          <w:spacing w:val="10"/>
          <w:kern w:val="0"/>
          <w:szCs w:val="18"/>
        </w:rPr>
        <w:t>大層面，以「建構國家</w:t>
      </w:r>
      <w:proofErr w:type="gramStart"/>
      <w:r w:rsidRPr="00A47D3E">
        <w:rPr>
          <w:rFonts w:ascii="Arial" w:eastAsia="新細明體" w:hAnsi="Arial" w:cs="Arial" w:hint="eastAsia"/>
          <w:color w:val="444444"/>
          <w:spacing w:val="10"/>
          <w:kern w:val="0"/>
          <w:szCs w:val="18"/>
        </w:rPr>
        <w:t>種原庫</w:t>
      </w:r>
      <w:proofErr w:type="gramEnd"/>
      <w:r w:rsidRPr="00A47D3E">
        <w:rPr>
          <w:rFonts w:ascii="Arial" w:eastAsia="新細明體" w:hAnsi="Arial" w:cs="Arial" w:hint="eastAsia"/>
          <w:color w:val="444444"/>
          <w:spacing w:val="10"/>
          <w:kern w:val="0"/>
          <w:szCs w:val="18"/>
        </w:rPr>
        <w:t>、進行國內生物多樣性基礎調查、外來種調查與管理之研究、生物資源永續利用研究與退化生態系或瀕危物種復育」等施政項目進行各類研發工作，以加強本土生物資源保存、基礎調查、監測以及復育環境與物種，瞭解與保育本土生物多樣性資源，進而以永續的觀點進行開發利用。</w:t>
      </w: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5</w:t>
      </w:r>
      <w:r w:rsidRPr="00A47D3E">
        <w:rPr>
          <w:rFonts w:ascii="Arial" w:eastAsia="新細明體" w:hAnsi="Arial" w:cs="Arial" w:hint="eastAsia"/>
          <w:color w:val="444444"/>
          <w:spacing w:val="10"/>
          <w:kern w:val="0"/>
          <w:szCs w:val="18"/>
        </w:rPr>
        <w:t>）國科會辦理評定擬</w:t>
      </w:r>
      <w:proofErr w:type="gramStart"/>
      <w:r w:rsidRPr="00A47D3E">
        <w:rPr>
          <w:rFonts w:ascii="Arial" w:eastAsia="新細明體" w:hAnsi="Arial" w:cs="Arial" w:hint="eastAsia"/>
          <w:color w:val="444444"/>
          <w:spacing w:val="10"/>
          <w:kern w:val="0"/>
          <w:szCs w:val="18"/>
        </w:rPr>
        <w:t>復育劣化</w:t>
      </w:r>
      <w:proofErr w:type="gramEnd"/>
      <w:r w:rsidRPr="00A47D3E">
        <w:rPr>
          <w:rFonts w:ascii="Arial" w:eastAsia="新細明體" w:hAnsi="Arial" w:cs="Arial" w:hint="eastAsia"/>
          <w:color w:val="444444"/>
          <w:spacing w:val="10"/>
          <w:kern w:val="0"/>
          <w:szCs w:val="18"/>
        </w:rPr>
        <w:t>環境之順序，並建立</w:t>
      </w:r>
      <w:proofErr w:type="gramStart"/>
      <w:r w:rsidRPr="00A47D3E">
        <w:rPr>
          <w:rFonts w:ascii="Arial" w:eastAsia="新細明體" w:hAnsi="Arial" w:cs="Arial" w:hint="eastAsia"/>
          <w:color w:val="444444"/>
          <w:spacing w:val="10"/>
          <w:kern w:val="0"/>
          <w:szCs w:val="18"/>
        </w:rPr>
        <w:t>評估劣</w:t>
      </w:r>
      <w:proofErr w:type="gramEnd"/>
      <w:r w:rsidRPr="00A47D3E">
        <w:rPr>
          <w:rFonts w:ascii="Arial" w:eastAsia="新細明體" w:hAnsi="Arial" w:cs="Arial" w:hint="eastAsia"/>
          <w:color w:val="444444"/>
          <w:spacing w:val="10"/>
          <w:kern w:val="0"/>
          <w:szCs w:val="18"/>
        </w:rPr>
        <w:t>化環境之各項指標之研究；環保署完成約</w:t>
      </w:r>
      <w:r w:rsidRPr="00A47D3E">
        <w:rPr>
          <w:rFonts w:ascii="Arial" w:eastAsia="新細明體" w:hAnsi="Arial" w:cs="Arial" w:hint="eastAsia"/>
          <w:color w:val="444444"/>
          <w:spacing w:val="10"/>
          <w:kern w:val="0"/>
          <w:szCs w:val="18"/>
        </w:rPr>
        <w:t>258</w:t>
      </w:r>
      <w:r w:rsidRPr="00A47D3E">
        <w:rPr>
          <w:rFonts w:ascii="Arial" w:eastAsia="新細明體" w:hAnsi="Arial" w:cs="Arial" w:hint="eastAsia"/>
          <w:color w:val="444444"/>
          <w:spacing w:val="10"/>
          <w:kern w:val="0"/>
          <w:szCs w:val="18"/>
        </w:rPr>
        <w:t>公頃重金屬污染農地改善工作，另完成二仁溪及阿公店溪等</w:t>
      </w:r>
      <w:r w:rsidRPr="00A47D3E">
        <w:rPr>
          <w:rFonts w:ascii="Arial" w:eastAsia="新細明體" w:hAnsi="Arial" w:cs="Arial" w:hint="eastAsia"/>
          <w:color w:val="444444"/>
          <w:spacing w:val="10"/>
          <w:kern w:val="0"/>
          <w:szCs w:val="18"/>
        </w:rPr>
        <w:t>4</w:t>
      </w:r>
      <w:r w:rsidRPr="00A47D3E">
        <w:rPr>
          <w:rFonts w:ascii="Arial" w:eastAsia="新細明體" w:hAnsi="Arial" w:cs="Arial" w:hint="eastAsia"/>
          <w:color w:val="444444"/>
          <w:spacing w:val="10"/>
          <w:kern w:val="0"/>
          <w:szCs w:val="18"/>
        </w:rPr>
        <w:t>條河川之水體重金屬、有機污染物及生物相調查並進行污染評估，核訂「河川及海洋水質維護改善計畫」，依據各河川不同特性，訂定相關改善計畫，積極推動人工溼地建置計畫。</w:t>
      </w: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6</w:t>
      </w:r>
      <w:r w:rsidRPr="00A47D3E">
        <w:rPr>
          <w:rFonts w:ascii="Arial" w:eastAsia="新細明體" w:hAnsi="Arial" w:cs="Arial" w:hint="eastAsia"/>
          <w:color w:val="444444"/>
          <w:spacing w:val="10"/>
          <w:kern w:val="0"/>
          <w:szCs w:val="18"/>
        </w:rPr>
        <w:t>）經濟部完成人工溼地水質淨化成效評估及水回收再利用之研究，並分別於新竹、彰化及台南海岸進行人工養灘、</w:t>
      </w:r>
      <w:proofErr w:type="gramStart"/>
      <w:r w:rsidRPr="00A47D3E">
        <w:rPr>
          <w:rFonts w:ascii="Arial" w:eastAsia="新細明體" w:hAnsi="Arial" w:cs="Arial" w:hint="eastAsia"/>
          <w:color w:val="444444"/>
          <w:spacing w:val="10"/>
          <w:kern w:val="0"/>
          <w:szCs w:val="18"/>
        </w:rPr>
        <w:t>潮間帶經營</w:t>
      </w:r>
      <w:proofErr w:type="gramEnd"/>
      <w:r w:rsidRPr="00A47D3E">
        <w:rPr>
          <w:rFonts w:ascii="Arial" w:eastAsia="新細明體" w:hAnsi="Arial" w:cs="Arial" w:hint="eastAsia"/>
          <w:color w:val="444444"/>
          <w:spacing w:val="10"/>
          <w:kern w:val="0"/>
          <w:szCs w:val="18"/>
        </w:rPr>
        <w:t>技術及植生技術等，探討以柔性工法取代傳統剛性工法之防護對策及對生態之影響情形。</w:t>
      </w: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lastRenderedPageBreak/>
        <w:t xml:space="preserve">　　（</w:t>
      </w:r>
      <w:r w:rsidRPr="00A47D3E">
        <w:rPr>
          <w:rFonts w:ascii="Arial" w:eastAsia="新細明體" w:hAnsi="Arial" w:cs="Arial" w:hint="eastAsia"/>
          <w:color w:val="444444"/>
          <w:spacing w:val="10"/>
          <w:kern w:val="0"/>
          <w:szCs w:val="18"/>
        </w:rPr>
        <w:t>7</w:t>
      </w:r>
      <w:r w:rsidRPr="00A47D3E">
        <w:rPr>
          <w:rFonts w:ascii="Arial" w:eastAsia="新細明體" w:hAnsi="Arial" w:cs="Arial" w:hint="eastAsia"/>
          <w:color w:val="444444"/>
          <w:spacing w:val="10"/>
          <w:kern w:val="0"/>
          <w:szCs w:val="18"/>
        </w:rPr>
        <w:t>）農委會針對</w:t>
      </w:r>
      <w:r w:rsidRPr="00A47D3E">
        <w:rPr>
          <w:rFonts w:ascii="Arial" w:eastAsia="新細明體" w:hAnsi="Arial" w:cs="Arial" w:hint="eastAsia"/>
          <w:color w:val="444444"/>
          <w:spacing w:val="10"/>
          <w:kern w:val="0"/>
          <w:szCs w:val="18"/>
        </w:rPr>
        <w:t>4</w:t>
      </w:r>
      <w:r w:rsidRPr="00A47D3E">
        <w:rPr>
          <w:rFonts w:ascii="Arial" w:eastAsia="新細明體" w:hAnsi="Arial" w:cs="Arial" w:hint="eastAsia"/>
          <w:color w:val="444444"/>
          <w:spacing w:val="10"/>
          <w:kern w:val="0"/>
          <w:szCs w:val="18"/>
        </w:rPr>
        <w:t>條集水區辦理生態環境資源調查監測、復育規劃及評估生態工法工程之成效等工作。執行劣化地復育</w:t>
      </w:r>
      <w:r w:rsidRPr="00A47D3E">
        <w:rPr>
          <w:rFonts w:ascii="Arial" w:eastAsia="新細明體" w:hAnsi="Arial" w:cs="Arial" w:hint="eastAsia"/>
          <w:color w:val="444444"/>
          <w:spacing w:val="10"/>
          <w:kern w:val="0"/>
          <w:szCs w:val="18"/>
        </w:rPr>
        <w:t>420</w:t>
      </w:r>
      <w:r w:rsidRPr="00A47D3E">
        <w:rPr>
          <w:rFonts w:ascii="Arial" w:eastAsia="新細明體" w:hAnsi="Arial" w:cs="Arial" w:hint="eastAsia"/>
          <w:color w:val="444444"/>
          <w:spacing w:val="10"/>
          <w:kern w:val="0"/>
          <w:szCs w:val="18"/>
        </w:rPr>
        <w:t>公頃</w:t>
      </w:r>
      <w:r w:rsidRPr="00A47D3E">
        <w:rPr>
          <w:rFonts w:ascii="Arial" w:eastAsia="新細明體" w:hAnsi="Arial" w:cs="Arial" w:hint="eastAsia"/>
          <w:color w:val="444444"/>
          <w:spacing w:val="10"/>
          <w:kern w:val="0"/>
          <w:szCs w:val="18"/>
        </w:rPr>
        <w:t>(</w:t>
      </w:r>
      <w:r w:rsidRPr="00A47D3E">
        <w:rPr>
          <w:rFonts w:ascii="Arial" w:eastAsia="新細明體" w:hAnsi="Arial" w:cs="Arial" w:hint="eastAsia"/>
          <w:color w:val="444444"/>
          <w:spacing w:val="10"/>
          <w:kern w:val="0"/>
          <w:szCs w:val="18"/>
        </w:rPr>
        <w:t>含濫墾地收回、土壤退化區、火災跡地、崩塌地</w:t>
      </w:r>
      <w:r w:rsidRPr="00A47D3E">
        <w:rPr>
          <w:rFonts w:ascii="Arial" w:eastAsia="新細明體" w:hAnsi="Arial" w:cs="Arial" w:hint="eastAsia"/>
          <w:color w:val="444444"/>
          <w:spacing w:val="10"/>
          <w:kern w:val="0"/>
          <w:szCs w:val="18"/>
        </w:rPr>
        <w:t>)</w:t>
      </w:r>
      <w:r w:rsidRPr="00A47D3E">
        <w:rPr>
          <w:rFonts w:ascii="Arial" w:eastAsia="新細明體" w:hAnsi="Arial" w:cs="Arial" w:hint="eastAsia"/>
          <w:color w:val="444444"/>
          <w:spacing w:val="10"/>
          <w:kern w:val="0"/>
          <w:szCs w:val="18"/>
        </w:rPr>
        <w:t>，及海岸林造林</w:t>
      </w:r>
      <w:r w:rsidRPr="00A47D3E">
        <w:rPr>
          <w:rFonts w:ascii="Arial" w:eastAsia="新細明體" w:hAnsi="Arial" w:cs="Arial" w:hint="eastAsia"/>
          <w:color w:val="444444"/>
          <w:spacing w:val="10"/>
          <w:kern w:val="0"/>
          <w:szCs w:val="18"/>
        </w:rPr>
        <w:t>77</w:t>
      </w:r>
      <w:r w:rsidRPr="00A47D3E">
        <w:rPr>
          <w:rFonts w:ascii="Arial" w:eastAsia="新細明體" w:hAnsi="Arial" w:cs="Arial" w:hint="eastAsia"/>
          <w:color w:val="444444"/>
          <w:spacing w:val="10"/>
          <w:kern w:val="0"/>
          <w:szCs w:val="18"/>
        </w:rPr>
        <w:t>公頃、定砂</w:t>
      </w:r>
      <w:r w:rsidRPr="00A47D3E">
        <w:rPr>
          <w:rFonts w:ascii="Arial" w:eastAsia="新細明體" w:hAnsi="Arial" w:cs="Arial" w:hint="eastAsia"/>
          <w:color w:val="444444"/>
          <w:spacing w:val="10"/>
          <w:kern w:val="0"/>
          <w:szCs w:val="18"/>
        </w:rPr>
        <w:t>149</w:t>
      </w:r>
      <w:r w:rsidRPr="00A47D3E">
        <w:rPr>
          <w:rFonts w:ascii="Arial" w:eastAsia="新細明體" w:hAnsi="Arial" w:cs="Arial" w:hint="eastAsia"/>
          <w:color w:val="444444"/>
          <w:spacing w:val="10"/>
          <w:kern w:val="0"/>
          <w:szCs w:val="18"/>
        </w:rPr>
        <w:t>公頃。</w:t>
      </w: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8</w:t>
      </w:r>
      <w:r w:rsidRPr="00A47D3E">
        <w:rPr>
          <w:rFonts w:ascii="Arial" w:eastAsia="新細明體" w:hAnsi="Arial" w:cs="Arial" w:hint="eastAsia"/>
          <w:color w:val="444444"/>
          <w:spacing w:val="10"/>
          <w:kern w:val="0"/>
          <w:szCs w:val="18"/>
        </w:rPr>
        <w:t>）工程會完成建立人工濕地設置與操作作業及技術，並就生態工法材料使用及新材料之開發、本土化水域生態工法工程技術、生態工法應用在道路工程等案進行研究。</w:t>
      </w: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9</w:t>
      </w:r>
      <w:r w:rsidRPr="00A47D3E">
        <w:rPr>
          <w:rFonts w:ascii="Arial" w:eastAsia="新細明體" w:hAnsi="Arial" w:cs="Arial" w:hint="eastAsia"/>
          <w:color w:val="444444"/>
          <w:spacing w:val="10"/>
          <w:kern w:val="0"/>
          <w:szCs w:val="18"/>
        </w:rPr>
        <w:t>）農委會漁業署輔導漁會針對海域保育區（禁漁區）及人工魚</w:t>
      </w:r>
      <w:proofErr w:type="gramStart"/>
      <w:r w:rsidRPr="00A47D3E">
        <w:rPr>
          <w:rFonts w:ascii="Arial" w:eastAsia="新細明體" w:hAnsi="Arial" w:cs="Arial" w:hint="eastAsia"/>
          <w:color w:val="444444"/>
          <w:spacing w:val="10"/>
          <w:kern w:val="0"/>
          <w:szCs w:val="18"/>
        </w:rPr>
        <w:t>礁區籌組</w:t>
      </w:r>
      <w:proofErr w:type="gramEnd"/>
      <w:r w:rsidRPr="00A47D3E">
        <w:rPr>
          <w:rFonts w:ascii="Arial" w:eastAsia="新細明體" w:hAnsi="Arial" w:cs="Arial" w:hint="eastAsia"/>
          <w:color w:val="444444"/>
          <w:spacing w:val="10"/>
          <w:kern w:val="0"/>
          <w:szCs w:val="18"/>
        </w:rPr>
        <w:t>管理機制，協助漁政機關進行維護管理工作。完成電</w:t>
      </w:r>
      <w:proofErr w:type="gramStart"/>
      <w:r w:rsidRPr="00A47D3E">
        <w:rPr>
          <w:rFonts w:ascii="Arial" w:eastAsia="新細明體" w:hAnsi="Arial" w:cs="Arial" w:hint="eastAsia"/>
          <w:color w:val="444444"/>
          <w:spacing w:val="10"/>
          <w:kern w:val="0"/>
          <w:szCs w:val="18"/>
        </w:rPr>
        <w:t>桿</w:t>
      </w:r>
      <w:proofErr w:type="gramEnd"/>
      <w:r w:rsidRPr="00A47D3E">
        <w:rPr>
          <w:rFonts w:ascii="Arial" w:eastAsia="新細明體" w:hAnsi="Arial" w:cs="Arial" w:hint="eastAsia"/>
          <w:color w:val="444444"/>
          <w:spacing w:val="10"/>
          <w:kern w:val="0"/>
          <w:szCs w:val="18"/>
        </w:rPr>
        <w:t>人工</w:t>
      </w:r>
      <w:proofErr w:type="gramStart"/>
      <w:r w:rsidRPr="00A47D3E">
        <w:rPr>
          <w:rFonts w:ascii="Arial" w:eastAsia="新細明體" w:hAnsi="Arial" w:cs="Arial" w:hint="eastAsia"/>
          <w:color w:val="444444"/>
          <w:spacing w:val="10"/>
          <w:kern w:val="0"/>
          <w:szCs w:val="18"/>
        </w:rPr>
        <w:t>魚礁與鋼鐵</w:t>
      </w:r>
      <w:proofErr w:type="gramEnd"/>
      <w:r w:rsidRPr="00A47D3E">
        <w:rPr>
          <w:rFonts w:ascii="Arial" w:eastAsia="新細明體" w:hAnsi="Arial" w:cs="Arial" w:hint="eastAsia"/>
          <w:color w:val="444444"/>
          <w:spacing w:val="10"/>
          <w:kern w:val="0"/>
          <w:szCs w:val="18"/>
        </w:rPr>
        <w:t>礁之製作及海上投放，建構完成之人工魚礁漁場之體積計</w:t>
      </w:r>
      <w:r w:rsidRPr="00A47D3E">
        <w:rPr>
          <w:rFonts w:ascii="Arial" w:eastAsia="新細明體" w:hAnsi="Arial" w:cs="Arial" w:hint="eastAsia"/>
          <w:color w:val="444444"/>
          <w:spacing w:val="10"/>
          <w:kern w:val="0"/>
          <w:szCs w:val="18"/>
        </w:rPr>
        <w:t>20</w:t>
      </w:r>
      <w:r w:rsidRPr="00A47D3E">
        <w:rPr>
          <w:rFonts w:ascii="Arial" w:eastAsia="新細明體" w:hAnsi="Arial" w:cs="Arial" w:hint="eastAsia"/>
          <w:color w:val="444444"/>
          <w:spacing w:val="10"/>
          <w:kern w:val="0"/>
          <w:szCs w:val="18"/>
        </w:rPr>
        <w:t>萬立方公尺，另辦理</w:t>
      </w:r>
      <w:r w:rsidRPr="00A47D3E">
        <w:rPr>
          <w:rFonts w:ascii="Arial" w:eastAsia="新細明體" w:hAnsi="Arial" w:cs="Arial" w:hint="eastAsia"/>
          <w:color w:val="444444"/>
          <w:spacing w:val="10"/>
          <w:kern w:val="0"/>
          <w:szCs w:val="18"/>
        </w:rPr>
        <w:t>5</w:t>
      </w:r>
      <w:r w:rsidRPr="00A47D3E">
        <w:rPr>
          <w:rFonts w:ascii="Arial" w:eastAsia="新細明體" w:hAnsi="Arial" w:cs="Arial" w:hint="eastAsia"/>
          <w:color w:val="444444"/>
          <w:spacing w:val="10"/>
          <w:kern w:val="0"/>
          <w:szCs w:val="18"/>
        </w:rPr>
        <w:t>處人工魚礁區</w:t>
      </w:r>
      <w:proofErr w:type="gramStart"/>
      <w:r w:rsidRPr="00A47D3E">
        <w:rPr>
          <w:rFonts w:ascii="Arial" w:eastAsia="新細明體" w:hAnsi="Arial" w:cs="Arial" w:hint="eastAsia"/>
          <w:color w:val="444444"/>
          <w:spacing w:val="10"/>
          <w:kern w:val="0"/>
          <w:szCs w:val="18"/>
        </w:rPr>
        <w:t>之覆網清除</w:t>
      </w:r>
      <w:proofErr w:type="gramEnd"/>
      <w:r w:rsidRPr="00A47D3E">
        <w:rPr>
          <w:rFonts w:ascii="Arial" w:eastAsia="新細明體" w:hAnsi="Arial" w:cs="Arial" w:hint="eastAsia"/>
          <w:color w:val="444444"/>
          <w:spacing w:val="10"/>
          <w:kern w:val="0"/>
          <w:szCs w:val="18"/>
        </w:rPr>
        <w:t>，辦理</w:t>
      </w:r>
      <w:r w:rsidRPr="00A47D3E">
        <w:rPr>
          <w:rFonts w:ascii="Arial" w:eastAsia="新細明體" w:hAnsi="Arial" w:cs="Arial" w:hint="eastAsia"/>
          <w:color w:val="444444"/>
          <w:spacing w:val="10"/>
          <w:kern w:val="0"/>
          <w:szCs w:val="18"/>
        </w:rPr>
        <w:t>1,000</w:t>
      </w:r>
      <w:r w:rsidRPr="00A47D3E">
        <w:rPr>
          <w:rFonts w:ascii="Arial" w:eastAsia="新細明體" w:hAnsi="Arial" w:cs="Arial" w:hint="eastAsia"/>
          <w:color w:val="444444"/>
          <w:spacing w:val="10"/>
          <w:kern w:val="0"/>
          <w:szCs w:val="18"/>
        </w:rPr>
        <w:t>萬尾之魚苗放流工作，並完成</w:t>
      </w:r>
      <w:r w:rsidRPr="00A47D3E">
        <w:rPr>
          <w:rFonts w:ascii="Arial" w:eastAsia="新細明體" w:hAnsi="Arial" w:cs="Arial" w:hint="eastAsia"/>
          <w:color w:val="444444"/>
          <w:spacing w:val="10"/>
          <w:kern w:val="0"/>
          <w:szCs w:val="18"/>
        </w:rPr>
        <w:t>3</w:t>
      </w:r>
      <w:r w:rsidRPr="00A47D3E">
        <w:rPr>
          <w:rFonts w:ascii="Arial" w:eastAsia="新細明體" w:hAnsi="Arial" w:cs="Arial" w:hint="eastAsia"/>
          <w:color w:val="444444"/>
          <w:spacing w:val="10"/>
          <w:kern w:val="0"/>
          <w:szCs w:val="18"/>
        </w:rPr>
        <w:t>批</w:t>
      </w:r>
      <w:r w:rsidRPr="00A47D3E">
        <w:rPr>
          <w:rFonts w:ascii="Arial" w:eastAsia="新細明體" w:hAnsi="Arial" w:cs="Arial" w:hint="eastAsia"/>
          <w:color w:val="444444"/>
          <w:spacing w:val="10"/>
          <w:kern w:val="0"/>
          <w:szCs w:val="18"/>
        </w:rPr>
        <w:t>10</w:t>
      </w:r>
      <w:r w:rsidRPr="00A47D3E">
        <w:rPr>
          <w:rFonts w:ascii="Arial" w:eastAsia="新細明體" w:hAnsi="Arial" w:cs="Arial" w:hint="eastAsia"/>
          <w:color w:val="444444"/>
          <w:spacing w:val="10"/>
          <w:kern w:val="0"/>
          <w:szCs w:val="18"/>
        </w:rPr>
        <w:t>萬尾魚苗之標識放流。</w:t>
      </w: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10</w:t>
      </w:r>
      <w:r w:rsidRPr="00A47D3E">
        <w:rPr>
          <w:rFonts w:ascii="Arial" w:eastAsia="新細明體" w:hAnsi="Arial" w:cs="Arial" w:hint="eastAsia"/>
          <w:color w:val="444444"/>
          <w:spacing w:val="10"/>
          <w:kern w:val="0"/>
          <w:szCs w:val="18"/>
        </w:rPr>
        <w:t>）農委會依據入侵種生物造成之衝擊及危害程度加以分類，建立跨部會分工機制進行防治及管理，完成資料庫複合式查詢</w:t>
      </w:r>
      <w:proofErr w:type="gramStart"/>
      <w:r w:rsidRPr="00A47D3E">
        <w:rPr>
          <w:rFonts w:ascii="Arial" w:eastAsia="新細明體" w:hAnsi="Arial" w:cs="Arial" w:hint="eastAsia"/>
          <w:color w:val="444444"/>
          <w:spacing w:val="10"/>
          <w:kern w:val="0"/>
          <w:szCs w:val="18"/>
        </w:rPr>
        <w:t>及線上列印</w:t>
      </w:r>
      <w:proofErr w:type="gramEnd"/>
      <w:r w:rsidRPr="00A47D3E">
        <w:rPr>
          <w:rFonts w:ascii="Arial" w:eastAsia="新細明體" w:hAnsi="Arial" w:cs="Arial" w:hint="eastAsia"/>
          <w:color w:val="444444"/>
          <w:spacing w:val="10"/>
          <w:kern w:val="0"/>
          <w:szCs w:val="18"/>
        </w:rPr>
        <w:t>功能。進行市售寵物種類調查確認學名，並建立寵物風險評估機制，並完成</w:t>
      </w:r>
      <w:r w:rsidRPr="00A47D3E">
        <w:rPr>
          <w:rFonts w:ascii="Arial" w:eastAsia="新細明體" w:hAnsi="Arial" w:cs="Arial" w:hint="eastAsia"/>
          <w:color w:val="444444"/>
          <w:spacing w:val="10"/>
          <w:kern w:val="0"/>
          <w:szCs w:val="18"/>
        </w:rPr>
        <w:t>2,814</w:t>
      </w:r>
      <w:r w:rsidRPr="00A47D3E">
        <w:rPr>
          <w:rFonts w:ascii="Arial" w:eastAsia="新細明體" w:hAnsi="Arial" w:cs="Arial" w:hint="eastAsia"/>
          <w:color w:val="444444"/>
          <w:spacing w:val="10"/>
          <w:kern w:val="0"/>
          <w:szCs w:val="18"/>
        </w:rPr>
        <w:t>公頃</w:t>
      </w:r>
      <w:proofErr w:type="gramStart"/>
      <w:r w:rsidRPr="00A47D3E">
        <w:rPr>
          <w:rFonts w:ascii="Arial" w:eastAsia="新細明體" w:hAnsi="Arial" w:cs="Arial" w:hint="eastAsia"/>
          <w:color w:val="444444"/>
          <w:spacing w:val="10"/>
          <w:kern w:val="0"/>
          <w:szCs w:val="18"/>
        </w:rPr>
        <w:t>小花蔓澤蘭</w:t>
      </w:r>
      <w:proofErr w:type="gramEnd"/>
      <w:r w:rsidRPr="00A47D3E">
        <w:rPr>
          <w:rFonts w:ascii="Arial" w:eastAsia="新細明體" w:hAnsi="Arial" w:cs="Arial" w:hint="eastAsia"/>
          <w:color w:val="444444"/>
          <w:spacing w:val="10"/>
          <w:kern w:val="0"/>
          <w:szCs w:val="18"/>
        </w:rPr>
        <w:t>防除工作。</w:t>
      </w: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11</w:t>
      </w:r>
      <w:r w:rsidRPr="00A47D3E">
        <w:rPr>
          <w:rFonts w:ascii="Arial" w:eastAsia="新細明體" w:hAnsi="Arial" w:cs="Arial" w:hint="eastAsia"/>
          <w:color w:val="444444"/>
          <w:spacing w:val="10"/>
          <w:kern w:val="0"/>
          <w:szCs w:val="18"/>
        </w:rPr>
        <w:t>）國科會則補助「研發大規模以液態氮撲滅紅火蟻之技術與設備」研究計畫。</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（七）自然保育專案處理</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台灣地狹人稠，卻具有豐富的生物資源，但近年來經濟快速成長、人口增加，人與自然爭地之現象實有所聞，而自然資源因過度開發利用，造成野生動物之棲息環境及食物來源逐漸減少，使得人類經濟發展與自然保育產生競合問題。林務局於</w:t>
      </w:r>
      <w:r w:rsidRPr="00A47D3E">
        <w:rPr>
          <w:rFonts w:ascii="Arial" w:eastAsia="新細明體" w:hAnsi="Arial" w:cs="Arial" w:hint="eastAsia"/>
          <w:color w:val="444444"/>
          <w:spacing w:val="10"/>
          <w:kern w:val="0"/>
          <w:szCs w:val="18"/>
        </w:rPr>
        <w:t>94</w:t>
      </w:r>
      <w:r w:rsidRPr="00A47D3E">
        <w:rPr>
          <w:rFonts w:ascii="Arial" w:eastAsia="新細明體" w:hAnsi="Arial" w:cs="Arial" w:hint="eastAsia"/>
          <w:color w:val="444444"/>
          <w:spacing w:val="10"/>
          <w:kern w:val="0"/>
          <w:szCs w:val="18"/>
        </w:rPr>
        <w:t>年度處理了幾件受到社會大眾重視關心的案件，</w:t>
      </w:r>
      <w:proofErr w:type="gramStart"/>
      <w:r w:rsidRPr="00A47D3E">
        <w:rPr>
          <w:rFonts w:ascii="Arial" w:eastAsia="新細明體" w:hAnsi="Arial" w:cs="Arial" w:hint="eastAsia"/>
          <w:color w:val="444444"/>
          <w:spacing w:val="10"/>
          <w:kern w:val="0"/>
          <w:szCs w:val="18"/>
        </w:rPr>
        <w:t>茲做以下</w:t>
      </w:r>
      <w:proofErr w:type="gramEnd"/>
      <w:r w:rsidRPr="00A47D3E">
        <w:rPr>
          <w:rFonts w:ascii="Arial" w:eastAsia="新細明體" w:hAnsi="Arial" w:cs="Arial" w:hint="eastAsia"/>
          <w:color w:val="444444"/>
          <w:spacing w:val="10"/>
          <w:kern w:val="0"/>
          <w:szCs w:val="18"/>
        </w:rPr>
        <w:t>之說明。</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1</w:t>
      </w:r>
      <w:r w:rsidRPr="00A47D3E">
        <w:rPr>
          <w:rFonts w:ascii="Arial" w:eastAsia="新細明體" w:hAnsi="Arial" w:cs="Arial" w:hint="eastAsia"/>
          <w:color w:val="444444"/>
          <w:spacing w:val="10"/>
          <w:kern w:val="0"/>
          <w:szCs w:val="18"/>
        </w:rPr>
        <w:t>、正視放生問題</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lastRenderedPageBreak/>
        <w:t xml:space="preserve">　　台灣蘊含許多獨特的生態景觀與多樣的生物種類，台灣人民也用心的</w:t>
      </w:r>
      <w:proofErr w:type="gramStart"/>
      <w:r w:rsidRPr="00A47D3E">
        <w:rPr>
          <w:rFonts w:ascii="Arial" w:eastAsia="新細明體" w:hAnsi="Arial" w:cs="Arial" w:hint="eastAsia"/>
          <w:color w:val="444444"/>
          <w:spacing w:val="10"/>
          <w:kern w:val="0"/>
          <w:szCs w:val="18"/>
        </w:rPr>
        <w:t>維護著島上</w:t>
      </w:r>
      <w:proofErr w:type="gramEnd"/>
      <w:r w:rsidRPr="00A47D3E">
        <w:rPr>
          <w:rFonts w:ascii="Arial" w:eastAsia="新細明體" w:hAnsi="Arial" w:cs="Arial" w:hint="eastAsia"/>
          <w:color w:val="444444"/>
          <w:spacing w:val="10"/>
          <w:kern w:val="0"/>
          <w:szCs w:val="18"/>
        </w:rPr>
        <w:t>的自然環境及珍貴的生物資源，有研究人員深入山林，為了解動物生態試圖學習他們的生活模式，有愛護動物的團隊，為受傷的動物進行救治療傷的工作，另宗教團體也有著一套對動物「護生」的方式。</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動物放生在中國的傳統社會當中已行之有年，除了個人零散的放生外，宗教祈福的儀式性放生是另一種為人熟知的放生模式，有些民眾認為「放生」可以消除業障、求長壽、保健康，但因儀式性放生的動物數量通常相當龐大，放生的物種除了經濟動物外，不乏生存於野外的野生動物，另原生種及外來種都可能被作為放生動物，這也成為國內常見的外來種引入管道之</w:t>
      </w:r>
      <w:proofErr w:type="gramStart"/>
      <w:r w:rsidRPr="00A47D3E">
        <w:rPr>
          <w:rFonts w:ascii="Arial" w:eastAsia="新細明體" w:hAnsi="Arial" w:cs="Arial" w:hint="eastAsia"/>
          <w:color w:val="444444"/>
          <w:spacing w:val="10"/>
          <w:kern w:val="0"/>
          <w:szCs w:val="18"/>
        </w:rPr>
        <w:t>一</w:t>
      </w:r>
      <w:proofErr w:type="gramEnd"/>
      <w:r w:rsidRPr="00A47D3E">
        <w:rPr>
          <w:rFonts w:ascii="Arial" w:eastAsia="新細明體" w:hAnsi="Arial" w:cs="Arial" w:hint="eastAsia"/>
          <w:color w:val="444444"/>
          <w:spacing w:val="10"/>
          <w:kern w:val="0"/>
          <w:szCs w:val="18"/>
        </w:rPr>
        <w:t>。另也因缺乏對於生態影響及被放生動物特性之了解，其結果除可能因環境不適合致使放生動物大量死亡外，大量的、期</w:t>
      </w:r>
      <w:proofErr w:type="gramStart"/>
      <w:r w:rsidRPr="00A47D3E">
        <w:rPr>
          <w:rFonts w:ascii="Arial" w:eastAsia="新細明體" w:hAnsi="Arial" w:cs="Arial" w:hint="eastAsia"/>
          <w:color w:val="444444"/>
          <w:spacing w:val="10"/>
          <w:kern w:val="0"/>
          <w:szCs w:val="18"/>
        </w:rPr>
        <w:t>約式的商業性</w:t>
      </w:r>
      <w:proofErr w:type="gramEnd"/>
      <w:r w:rsidRPr="00A47D3E">
        <w:rPr>
          <w:rFonts w:ascii="Arial" w:eastAsia="新細明體" w:hAnsi="Arial" w:cs="Arial" w:hint="eastAsia"/>
          <w:color w:val="444444"/>
          <w:spacing w:val="10"/>
          <w:kern w:val="0"/>
          <w:szCs w:val="18"/>
        </w:rPr>
        <w:t>放生更可能會對被放生地點生物帶來危害，甚至造成本土生物的基因污染，如充斥台灣淡水水域的巴西龜、琵琶鼠，</w:t>
      </w:r>
      <w:proofErr w:type="gramStart"/>
      <w:r w:rsidRPr="00A47D3E">
        <w:rPr>
          <w:rFonts w:ascii="Arial" w:eastAsia="新細明體" w:hAnsi="Arial" w:cs="Arial" w:hint="eastAsia"/>
          <w:color w:val="444444"/>
          <w:spacing w:val="10"/>
          <w:kern w:val="0"/>
          <w:szCs w:val="18"/>
        </w:rPr>
        <w:t>烏頭翁與白頭翁</w:t>
      </w:r>
      <w:proofErr w:type="gramEnd"/>
      <w:r w:rsidRPr="00A47D3E">
        <w:rPr>
          <w:rFonts w:ascii="Arial" w:eastAsia="新細明體" w:hAnsi="Arial" w:cs="Arial" w:hint="eastAsia"/>
          <w:color w:val="444444"/>
          <w:spacing w:val="10"/>
          <w:kern w:val="0"/>
          <w:szCs w:val="18"/>
        </w:rPr>
        <w:t>雜交導致基因獨特性的流失等實例。根據調查結果顯示，台灣地區每年有超過兩億隻以上的各型動物被放生，這樣的放生行為對動物本身所造成的傷害，以及對生態所造成的破壞，已經引起社會各界及大眾高度的警覺與重視。</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也因為放生行為所衍生之生態議題，行政院國家永續發展委員會第</w:t>
      </w:r>
      <w:r w:rsidRPr="00A47D3E">
        <w:rPr>
          <w:rFonts w:ascii="Arial" w:eastAsia="新細明體" w:hAnsi="Arial" w:cs="Arial" w:hint="eastAsia"/>
          <w:color w:val="444444"/>
          <w:spacing w:val="10"/>
          <w:kern w:val="0"/>
          <w:szCs w:val="18"/>
        </w:rPr>
        <w:t>18</w:t>
      </w:r>
      <w:r w:rsidRPr="00A47D3E">
        <w:rPr>
          <w:rFonts w:ascii="Arial" w:eastAsia="新細明體" w:hAnsi="Arial" w:cs="Arial" w:hint="eastAsia"/>
          <w:color w:val="444444"/>
          <w:spacing w:val="10"/>
          <w:kern w:val="0"/>
          <w:szCs w:val="18"/>
        </w:rPr>
        <w:t>次委員會議決議，將加強「動物放生行為」之管理與勸導工作列入</w:t>
      </w:r>
      <w:r w:rsidRPr="00A47D3E">
        <w:rPr>
          <w:rFonts w:ascii="Arial" w:eastAsia="新細明體" w:hAnsi="Arial" w:cs="Arial" w:hint="eastAsia"/>
          <w:color w:val="444444"/>
          <w:spacing w:val="10"/>
          <w:kern w:val="0"/>
          <w:szCs w:val="18"/>
        </w:rPr>
        <w:t>94</w:t>
      </w:r>
      <w:r w:rsidRPr="00A47D3E">
        <w:rPr>
          <w:rFonts w:ascii="Arial" w:eastAsia="新細明體" w:hAnsi="Arial" w:cs="Arial" w:hint="eastAsia"/>
          <w:color w:val="444444"/>
          <w:spacing w:val="10"/>
          <w:kern w:val="0"/>
          <w:szCs w:val="18"/>
        </w:rPr>
        <w:t>年度重點推動工作，責成各相關主管機關，針對宣導教育、法令修訂、調查研究與追蹤等社會、教育、生態面向</w:t>
      </w:r>
      <w:proofErr w:type="gramStart"/>
      <w:r w:rsidRPr="00A47D3E">
        <w:rPr>
          <w:rFonts w:ascii="Arial" w:eastAsia="新細明體" w:hAnsi="Arial" w:cs="Arial" w:hint="eastAsia"/>
          <w:color w:val="444444"/>
          <w:spacing w:val="10"/>
          <w:kern w:val="0"/>
          <w:szCs w:val="18"/>
        </w:rPr>
        <w:t>研</w:t>
      </w:r>
      <w:proofErr w:type="gramEnd"/>
      <w:r w:rsidRPr="00A47D3E">
        <w:rPr>
          <w:rFonts w:ascii="Arial" w:eastAsia="新細明體" w:hAnsi="Arial" w:cs="Arial" w:hint="eastAsia"/>
          <w:color w:val="444444"/>
          <w:spacing w:val="10"/>
          <w:kern w:val="0"/>
          <w:szCs w:val="18"/>
        </w:rPr>
        <w:t>擬因應政策。本局承行政院國家永續發展委員會之指示及交辦，以政府責任及生態公益為前提，就動物放生議題進行相關之立法評估及宣導，期將「放生」此一當前台灣社會普遍存在的一種民間活動，藉由公聽會、公民共識會議及問卷調查分析及說明會方式，了解社會大眾對於「放生」議題基本概念，擬具共識，並試擬未來可茲遵循之方向。</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歷經半年籌畫，於</w:t>
      </w:r>
      <w:r w:rsidRPr="00A47D3E">
        <w:rPr>
          <w:rFonts w:ascii="Arial" w:eastAsia="新細明體" w:hAnsi="Arial" w:cs="Arial" w:hint="eastAsia"/>
          <w:color w:val="444444"/>
          <w:spacing w:val="10"/>
          <w:kern w:val="0"/>
          <w:szCs w:val="18"/>
        </w:rPr>
        <w:t>94</w:t>
      </w:r>
      <w:r w:rsidRPr="00A47D3E">
        <w:rPr>
          <w:rFonts w:ascii="Arial" w:eastAsia="新細明體" w:hAnsi="Arial" w:cs="Arial" w:hint="eastAsia"/>
          <w:color w:val="444444"/>
          <w:spacing w:val="10"/>
          <w:kern w:val="0"/>
          <w:szCs w:val="18"/>
        </w:rPr>
        <w:t>年</w:t>
      </w:r>
      <w:r w:rsidRPr="00A47D3E">
        <w:rPr>
          <w:rFonts w:ascii="Arial" w:eastAsia="新細明體" w:hAnsi="Arial" w:cs="Arial" w:hint="eastAsia"/>
          <w:color w:val="444444"/>
          <w:spacing w:val="10"/>
          <w:kern w:val="0"/>
          <w:szCs w:val="18"/>
        </w:rPr>
        <w:t>3-6</w:t>
      </w:r>
      <w:r w:rsidRPr="00A47D3E">
        <w:rPr>
          <w:rFonts w:ascii="Arial" w:eastAsia="新細明體" w:hAnsi="Arial" w:cs="Arial" w:hint="eastAsia"/>
          <w:color w:val="444444"/>
          <w:spacing w:val="10"/>
          <w:kern w:val="0"/>
          <w:szCs w:val="18"/>
        </w:rPr>
        <w:t>月間密集性的在北、中、南、東辦理</w:t>
      </w:r>
      <w:r w:rsidRPr="00A47D3E">
        <w:rPr>
          <w:rFonts w:ascii="Arial" w:eastAsia="新細明體" w:hAnsi="Arial" w:cs="Arial" w:hint="eastAsia"/>
          <w:color w:val="444444"/>
          <w:spacing w:val="10"/>
          <w:kern w:val="0"/>
          <w:szCs w:val="18"/>
        </w:rPr>
        <w:t>4</w:t>
      </w:r>
      <w:r w:rsidRPr="00A47D3E">
        <w:rPr>
          <w:rFonts w:ascii="Arial" w:eastAsia="新細明體" w:hAnsi="Arial" w:cs="Arial" w:hint="eastAsia"/>
          <w:color w:val="444444"/>
          <w:spacing w:val="10"/>
          <w:kern w:val="0"/>
          <w:szCs w:val="18"/>
        </w:rPr>
        <w:t>場分區公聽會，邀集</w:t>
      </w:r>
      <w:r w:rsidRPr="00A47D3E">
        <w:rPr>
          <w:rFonts w:ascii="Arial" w:eastAsia="新細明體" w:hAnsi="Arial" w:cs="Arial" w:hint="eastAsia"/>
          <w:color w:val="444444"/>
          <w:spacing w:val="10"/>
          <w:kern w:val="0"/>
          <w:szCs w:val="18"/>
        </w:rPr>
        <w:t>71</w:t>
      </w:r>
      <w:r w:rsidRPr="00A47D3E">
        <w:rPr>
          <w:rFonts w:ascii="Arial" w:eastAsia="新細明體" w:hAnsi="Arial" w:cs="Arial" w:hint="eastAsia"/>
          <w:color w:val="444444"/>
          <w:spacing w:val="10"/>
          <w:kern w:val="0"/>
          <w:szCs w:val="18"/>
        </w:rPr>
        <w:t>個民間團體參與，透過全國各界代表共同參與，</w:t>
      </w:r>
      <w:r w:rsidRPr="00A47D3E">
        <w:rPr>
          <w:rFonts w:ascii="Arial" w:eastAsia="新細明體" w:hAnsi="Arial" w:cs="Arial" w:hint="eastAsia"/>
          <w:color w:val="444444"/>
          <w:spacing w:val="10"/>
          <w:kern w:val="0"/>
          <w:szCs w:val="18"/>
        </w:rPr>
        <w:lastRenderedPageBreak/>
        <w:t>以公正的態度、科學的方法、客觀的立場，蒐集各界對放生議題多元的看法後與意見；製作</w:t>
      </w:r>
      <w:r w:rsidRPr="00A47D3E">
        <w:rPr>
          <w:rFonts w:ascii="Arial" w:eastAsia="新細明體" w:hAnsi="Arial" w:cs="Arial" w:hint="eastAsia"/>
          <w:color w:val="444444"/>
          <w:spacing w:val="10"/>
          <w:kern w:val="0"/>
          <w:szCs w:val="18"/>
        </w:rPr>
        <w:t>2,000</w:t>
      </w:r>
      <w:r w:rsidRPr="00A47D3E">
        <w:rPr>
          <w:rFonts w:ascii="Arial" w:eastAsia="新細明體" w:hAnsi="Arial" w:cs="Arial" w:hint="eastAsia"/>
          <w:color w:val="444444"/>
          <w:spacing w:val="10"/>
          <w:kern w:val="0"/>
          <w:szCs w:val="18"/>
        </w:rPr>
        <w:t>份問卷調查，於全國各縣市</w:t>
      </w:r>
      <w:proofErr w:type="gramStart"/>
      <w:r w:rsidRPr="00A47D3E">
        <w:rPr>
          <w:rFonts w:ascii="Arial" w:eastAsia="新細明體" w:hAnsi="Arial" w:cs="Arial" w:hint="eastAsia"/>
          <w:color w:val="444444"/>
          <w:spacing w:val="10"/>
          <w:kern w:val="0"/>
          <w:szCs w:val="18"/>
        </w:rPr>
        <w:t>隨機抽填</w:t>
      </w:r>
      <w:proofErr w:type="gramEnd"/>
      <w:r w:rsidRPr="00A47D3E">
        <w:rPr>
          <w:rFonts w:ascii="Arial" w:eastAsia="新細明體" w:hAnsi="Arial" w:cs="Arial" w:hint="eastAsia"/>
          <w:color w:val="444444"/>
          <w:spacing w:val="10"/>
          <w:kern w:val="0"/>
          <w:szCs w:val="18"/>
        </w:rPr>
        <w:t>，調查全國民眾對於該議題之具體看法；</w:t>
      </w:r>
      <w:proofErr w:type="gramStart"/>
      <w:r w:rsidRPr="00A47D3E">
        <w:rPr>
          <w:rFonts w:ascii="Arial" w:eastAsia="新細明體" w:hAnsi="Arial" w:cs="Arial" w:hint="eastAsia"/>
          <w:color w:val="444444"/>
          <w:spacing w:val="10"/>
          <w:kern w:val="0"/>
          <w:szCs w:val="18"/>
        </w:rPr>
        <w:t>另藉由</w:t>
      </w:r>
      <w:proofErr w:type="gramEnd"/>
      <w:r w:rsidRPr="00A47D3E">
        <w:rPr>
          <w:rFonts w:ascii="Arial" w:eastAsia="新細明體" w:hAnsi="Arial" w:cs="Arial" w:hint="eastAsia"/>
          <w:color w:val="444444"/>
          <w:spacing w:val="10"/>
          <w:kern w:val="0"/>
          <w:szCs w:val="18"/>
        </w:rPr>
        <w:t>公民共識會議之辦理，由</w:t>
      </w:r>
      <w:r w:rsidRPr="00A47D3E">
        <w:rPr>
          <w:rFonts w:ascii="Arial" w:eastAsia="新細明體" w:hAnsi="Arial" w:cs="Arial" w:hint="eastAsia"/>
          <w:color w:val="444444"/>
          <w:spacing w:val="10"/>
          <w:kern w:val="0"/>
          <w:szCs w:val="18"/>
        </w:rPr>
        <w:t>20</w:t>
      </w:r>
      <w:r w:rsidRPr="00A47D3E">
        <w:rPr>
          <w:rFonts w:ascii="Arial" w:eastAsia="新細明體" w:hAnsi="Arial" w:cs="Arial" w:hint="eastAsia"/>
          <w:color w:val="444444"/>
          <w:spacing w:val="10"/>
          <w:kern w:val="0"/>
          <w:szCs w:val="18"/>
        </w:rPr>
        <w:t>位公民、生態學者、宗教、動保團體等共同討論，集思廣益，針對放生之正面意涵及對於社會與生態的衝擊，凝聚共識。根據回收之</w:t>
      </w:r>
      <w:r w:rsidRPr="00A47D3E">
        <w:rPr>
          <w:rFonts w:ascii="Arial" w:eastAsia="新細明體" w:hAnsi="Arial" w:cs="Arial" w:hint="eastAsia"/>
          <w:color w:val="444444"/>
          <w:spacing w:val="10"/>
          <w:kern w:val="0"/>
          <w:szCs w:val="18"/>
        </w:rPr>
        <w:t>1,400</w:t>
      </w:r>
      <w:r w:rsidRPr="00A47D3E">
        <w:rPr>
          <w:rFonts w:ascii="Arial" w:eastAsia="新細明體" w:hAnsi="Arial" w:cs="Arial" w:hint="eastAsia"/>
          <w:color w:val="444444"/>
          <w:spacing w:val="10"/>
          <w:kern w:val="0"/>
          <w:szCs w:val="18"/>
        </w:rPr>
        <w:t>份問卷分析結果顯示，有高達</w:t>
      </w:r>
      <w:r w:rsidRPr="00A47D3E">
        <w:rPr>
          <w:rFonts w:ascii="Arial" w:eastAsia="新細明體" w:hAnsi="Arial" w:cs="Arial" w:hint="eastAsia"/>
          <w:color w:val="444444"/>
          <w:spacing w:val="10"/>
          <w:kern w:val="0"/>
          <w:szCs w:val="18"/>
        </w:rPr>
        <w:t>44.2%</w:t>
      </w:r>
      <w:r w:rsidRPr="00A47D3E">
        <w:rPr>
          <w:rFonts w:ascii="Arial" w:eastAsia="新細明體" w:hAnsi="Arial" w:cs="Arial" w:hint="eastAsia"/>
          <w:color w:val="444444"/>
          <w:spacing w:val="10"/>
          <w:kern w:val="0"/>
          <w:szCs w:val="18"/>
        </w:rPr>
        <w:t>的民眾認為應透過「教育宣導與道德規範」來規範放生行為，可見民眾普遍支持從教育紮根做起。而為擴大全民對「放生」正面意涵之了解與參與，經將公聽會、公民共識會議相關意見整合，於</w:t>
      </w:r>
      <w:r w:rsidRPr="00A47D3E">
        <w:rPr>
          <w:rFonts w:ascii="Arial" w:eastAsia="新細明體" w:hAnsi="Arial" w:cs="Arial" w:hint="eastAsia"/>
          <w:color w:val="444444"/>
          <w:spacing w:val="10"/>
          <w:kern w:val="0"/>
          <w:szCs w:val="18"/>
        </w:rPr>
        <w:t>6</w:t>
      </w:r>
      <w:r w:rsidRPr="00A47D3E">
        <w:rPr>
          <w:rFonts w:ascii="Arial" w:eastAsia="新細明體" w:hAnsi="Arial" w:cs="Arial" w:hint="eastAsia"/>
          <w:color w:val="444444"/>
          <w:spacing w:val="10"/>
          <w:kern w:val="0"/>
          <w:szCs w:val="18"/>
        </w:rPr>
        <w:t>月</w:t>
      </w:r>
      <w:r w:rsidRPr="00A47D3E">
        <w:rPr>
          <w:rFonts w:ascii="Arial" w:eastAsia="新細明體" w:hAnsi="Arial" w:cs="Arial" w:hint="eastAsia"/>
          <w:color w:val="444444"/>
          <w:spacing w:val="10"/>
          <w:kern w:val="0"/>
          <w:szCs w:val="18"/>
        </w:rPr>
        <w:t>23</w:t>
      </w:r>
      <w:r w:rsidRPr="00A47D3E">
        <w:rPr>
          <w:rFonts w:ascii="Arial" w:eastAsia="新細明體" w:hAnsi="Arial" w:cs="Arial" w:hint="eastAsia"/>
          <w:color w:val="444444"/>
          <w:spacing w:val="10"/>
          <w:kern w:val="0"/>
          <w:szCs w:val="18"/>
        </w:rPr>
        <w:t>日辦理大型記者會說明及公布成果，由本會戴副主任委員振耀及中華非營利事業管理學會</w:t>
      </w:r>
      <w:proofErr w:type="gramStart"/>
      <w:r w:rsidRPr="00A47D3E">
        <w:rPr>
          <w:rFonts w:ascii="Arial" w:eastAsia="新細明體" w:hAnsi="Arial" w:cs="Arial" w:hint="eastAsia"/>
          <w:color w:val="444444"/>
          <w:spacing w:val="10"/>
          <w:kern w:val="0"/>
          <w:szCs w:val="18"/>
        </w:rPr>
        <w:t>王理事長振軒共同</w:t>
      </w:r>
      <w:proofErr w:type="gramEnd"/>
      <w:r w:rsidRPr="00A47D3E">
        <w:rPr>
          <w:rFonts w:ascii="Arial" w:eastAsia="新細明體" w:hAnsi="Arial" w:cs="Arial" w:hint="eastAsia"/>
          <w:color w:val="444444"/>
          <w:spacing w:val="10"/>
          <w:kern w:val="0"/>
          <w:szCs w:val="18"/>
        </w:rPr>
        <w:t>主持。邀請包括行政院國家永續發展委員會劉小如委員、盧秀燕立法委員、親民黨秦金生秘書長、外交部呂慶龍司長、國際佛光</w:t>
      </w:r>
      <w:proofErr w:type="gramStart"/>
      <w:r w:rsidRPr="00A47D3E">
        <w:rPr>
          <w:rFonts w:ascii="Arial" w:eastAsia="新細明體" w:hAnsi="Arial" w:cs="Arial" w:hint="eastAsia"/>
          <w:color w:val="444444"/>
          <w:spacing w:val="10"/>
          <w:kern w:val="0"/>
          <w:szCs w:val="18"/>
        </w:rPr>
        <w:t>總會覺培法師</w:t>
      </w:r>
      <w:proofErr w:type="gramEnd"/>
      <w:r w:rsidRPr="00A47D3E">
        <w:rPr>
          <w:rFonts w:ascii="Arial" w:eastAsia="新細明體" w:hAnsi="Arial" w:cs="Arial" w:hint="eastAsia"/>
          <w:color w:val="444444"/>
          <w:spacing w:val="10"/>
          <w:kern w:val="0"/>
          <w:szCs w:val="18"/>
        </w:rPr>
        <w:t>、宗教界、生態界、</w:t>
      </w:r>
      <w:proofErr w:type="gramStart"/>
      <w:r w:rsidRPr="00A47D3E">
        <w:rPr>
          <w:rFonts w:ascii="Arial" w:eastAsia="新細明體" w:hAnsi="Arial" w:cs="Arial" w:hint="eastAsia"/>
          <w:color w:val="444444"/>
          <w:spacing w:val="10"/>
          <w:kern w:val="0"/>
          <w:szCs w:val="18"/>
        </w:rPr>
        <w:t>動保界</w:t>
      </w:r>
      <w:proofErr w:type="gramEnd"/>
      <w:r w:rsidRPr="00A47D3E">
        <w:rPr>
          <w:rFonts w:ascii="Arial" w:eastAsia="新細明體" w:hAnsi="Arial" w:cs="Arial" w:hint="eastAsia"/>
          <w:color w:val="444444"/>
          <w:spacing w:val="10"/>
          <w:kern w:val="0"/>
          <w:szCs w:val="18"/>
        </w:rPr>
        <w:t>、民眾及各大電子、平面媒體共約</w:t>
      </w:r>
      <w:r w:rsidRPr="00A47D3E">
        <w:rPr>
          <w:rFonts w:ascii="Arial" w:eastAsia="新細明體" w:hAnsi="Arial" w:cs="Arial" w:hint="eastAsia"/>
          <w:color w:val="444444"/>
          <w:spacing w:val="10"/>
          <w:kern w:val="0"/>
          <w:szCs w:val="18"/>
        </w:rPr>
        <w:t>150</w:t>
      </w:r>
      <w:r w:rsidRPr="00A47D3E">
        <w:rPr>
          <w:rFonts w:ascii="Arial" w:eastAsia="新細明體" w:hAnsi="Arial" w:cs="Arial" w:hint="eastAsia"/>
          <w:color w:val="444444"/>
          <w:spacing w:val="10"/>
          <w:kern w:val="0"/>
          <w:szCs w:val="18"/>
        </w:rPr>
        <w:t>人參加。</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另為宣導愛護生命之真義，讓社會各界、宗教團體、一般大眾、學校、機關團體，瞭解任意「放生」對台灣生態環境，可能帶來的衝擊和危害，以利正確生態保育觀念之推廣。本局亦規劃、拍攝完成「放生</w:t>
      </w:r>
      <w:proofErr w:type="gramStart"/>
      <w:r w:rsidRPr="00A47D3E">
        <w:rPr>
          <w:rFonts w:ascii="Arial" w:eastAsia="新細明體" w:hAnsi="Arial" w:cs="Arial" w:hint="eastAsia"/>
          <w:color w:val="444444"/>
          <w:spacing w:val="10"/>
          <w:kern w:val="0"/>
          <w:szCs w:val="18"/>
        </w:rPr>
        <w:t>與放死之間</w:t>
      </w:r>
      <w:proofErr w:type="gramEnd"/>
      <w:r w:rsidRPr="00A47D3E">
        <w:rPr>
          <w:rFonts w:ascii="Arial" w:eastAsia="新細明體" w:hAnsi="Arial" w:cs="Arial" w:hint="eastAsia"/>
          <w:color w:val="444444"/>
          <w:spacing w:val="10"/>
          <w:kern w:val="0"/>
          <w:szCs w:val="18"/>
        </w:rPr>
        <w:t>-</w:t>
      </w:r>
      <w:r w:rsidRPr="00A47D3E">
        <w:rPr>
          <w:rFonts w:ascii="Arial" w:eastAsia="新細明體" w:hAnsi="Arial" w:cs="Arial" w:hint="eastAsia"/>
          <w:color w:val="444444"/>
          <w:spacing w:val="10"/>
          <w:kern w:val="0"/>
          <w:szCs w:val="18"/>
        </w:rPr>
        <w:t>臺灣放生迷思」</w:t>
      </w:r>
      <w:r w:rsidRPr="00A47D3E">
        <w:rPr>
          <w:rFonts w:ascii="Arial" w:eastAsia="新細明體" w:hAnsi="Arial" w:cs="Arial" w:hint="eastAsia"/>
          <w:color w:val="444444"/>
          <w:spacing w:val="10"/>
          <w:kern w:val="0"/>
          <w:szCs w:val="18"/>
        </w:rPr>
        <w:t>DVD</w:t>
      </w:r>
      <w:r w:rsidRPr="00A47D3E">
        <w:rPr>
          <w:rFonts w:ascii="Arial" w:eastAsia="新細明體" w:hAnsi="Arial" w:cs="Arial" w:hint="eastAsia"/>
          <w:color w:val="444444"/>
          <w:spacing w:val="10"/>
          <w:kern w:val="0"/>
          <w:szCs w:val="18"/>
        </w:rPr>
        <w:t>影帶，紀錄各式動物因放生的較量功德目的，而「被捕捉、飼養、運輸、不當放生」的過程，導正國人錯誤的「放生觀念及行為」，建立國人對於生態環境的正確認知。本片完成後將發放社會大眾索取外，另將提供內政部提供宗教團體、教育部發放各級學校宣導。</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愛護動物，並非刻意的放生，而是了解生態平衡的道理與動物的生存條件後，適時地給</w:t>
      </w:r>
      <w:proofErr w:type="gramStart"/>
      <w:r w:rsidRPr="00A47D3E">
        <w:rPr>
          <w:rFonts w:ascii="Arial" w:eastAsia="新細明體" w:hAnsi="Arial" w:cs="Arial" w:hint="eastAsia"/>
          <w:color w:val="444444"/>
          <w:spacing w:val="10"/>
          <w:kern w:val="0"/>
          <w:szCs w:val="18"/>
        </w:rPr>
        <w:t>牠</w:t>
      </w:r>
      <w:proofErr w:type="gramEnd"/>
      <w:r w:rsidRPr="00A47D3E">
        <w:rPr>
          <w:rFonts w:ascii="Arial" w:eastAsia="新細明體" w:hAnsi="Arial" w:cs="Arial" w:hint="eastAsia"/>
          <w:color w:val="444444"/>
          <w:spacing w:val="10"/>
          <w:kern w:val="0"/>
          <w:szCs w:val="18"/>
        </w:rPr>
        <w:t>們適當的幫助。隨緣放生、不殘殺、</w:t>
      </w:r>
      <w:proofErr w:type="gramStart"/>
      <w:r w:rsidRPr="00A47D3E">
        <w:rPr>
          <w:rFonts w:ascii="Arial" w:eastAsia="新細明體" w:hAnsi="Arial" w:cs="Arial" w:hint="eastAsia"/>
          <w:color w:val="444444"/>
          <w:spacing w:val="10"/>
          <w:kern w:val="0"/>
          <w:szCs w:val="18"/>
        </w:rPr>
        <w:t>不</w:t>
      </w:r>
      <w:proofErr w:type="gramEnd"/>
      <w:r w:rsidRPr="00A47D3E">
        <w:rPr>
          <w:rFonts w:ascii="Arial" w:eastAsia="新細明體" w:hAnsi="Arial" w:cs="Arial" w:hint="eastAsia"/>
          <w:color w:val="444444"/>
          <w:spacing w:val="10"/>
          <w:kern w:val="0"/>
          <w:szCs w:val="18"/>
        </w:rPr>
        <w:t>棄養動物、轉化放生行為為動物</w:t>
      </w:r>
      <w:proofErr w:type="gramStart"/>
      <w:r w:rsidRPr="00A47D3E">
        <w:rPr>
          <w:rFonts w:ascii="Arial" w:eastAsia="新細明體" w:hAnsi="Arial" w:cs="Arial" w:hint="eastAsia"/>
          <w:color w:val="444444"/>
          <w:spacing w:val="10"/>
          <w:kern w:val="0"/>
          <w:szCs w:val="18"/>
        </w:rPr>
        <w:t>收容或救傷</w:t>
      </w:r>
      <w:proofErr w:type="gramEnd"/>
      <w:r w:rsidRPr="00A47D3E">
        <w:rPr>
          <w:rFonts w:ascii="Arial" w:eastAsia="新細明體" w:hAnsi="Arial" w:cs="Arial" w:hint="eastAsia"/>
          <w:color w:val="444444"/>
          <w:spacing w:val="10"/>
          <w:kern w:val="0"/>
          <w:szCs w:val="18"/>
        </w:rPr>
        <w:t>，都是護生、放生的積極表現，也是維護生態環境的積極做法。當我們學會尊重，並了解與我們共同生活在這片土地上的生命，才能回歸到放生的本意，真正守護我們的環境，以及生活在美好而多樣的生態。</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w:t>
      </w:r>
      <w:r w:rsidRPr="00A47D3E">
        <w:rPr>
          <w:rFonts w:ascii="Arial" w:eastAsia="新細明體" w:hAnsi="Arial" w:cs="Arial" w:hint="eastAsia"/>
          <w:color w:val="444444"/>
          <w:spacing w:val="10"/>
          <w:kern w:val="0"/>
          <w:szCs w:val="18"/>
        </w:rPr>
        <w:t>2</w:t>
      </w:r>
      <w:r w:rsidRPr="00A47D3E">
        <w:rPr>
          <w:rFonts w:ascii="Arial" w:eastAsia="新細明體" w:hAnsi="Arial" w:cs="Arial" w:hint="eastAsia"/>
          <w:color w:val="444444"/>
          <w:spacing w:val="10"/>
          <w:kern w:val="0"/>
          <w:szCs w:val="18"/>
        </w:rPr>
        <w:t>、</w:t>
      </w:r>
      <w:proofErr w:type="gramStart"/>
      <w:r w:rsidRPr="00A47D3E">
        <w:rPr>
          <w:rFonts w:ascii="Arial" w:eastAsia="新細明體" w:hAnsi="Arial" w:cs="Arial" w:hint="eastAsia"/>
          <w:color w:val="444444"/>
          <w:spacing w:val="10"/>
          <w:kern w:val="0"/>
          <w:szCs w:val="18"/>
        </w:rPr>
        <w:t>人與猴可以</w:t>
      </w:r>
      <w:proofErr w:type="gramEnd"/>
      <w:r w:rsidRPr="00A47D3E">
        <w:rPr>
          <w:rFonts w:ascii="Arial" w:eastAsia="新細明體" w:hAnsi="Arial" w:cs="Arial" w:hint="eastAsia"/>
          <w:color w:val="444444"/>
          <w:spacing w:val="10"/>
          <w:kern w:val="0"/>
          <w:szCs w:val="18"/>
        </w:rPr>
        <w:t>和平共存嗎？</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lastRenderedPageBreak/>
        <w:t xml:space="preserve">　　在台灣，除人類以外台灣獼猴（</w:t>
      </w:r>
      <w:proofErr w:type="spellStart"/>
      <w:r w:rsidRPr="00A47D3E">
        <w:rPr>
          <w:rFonts w:ascii="Arial" w:eastAsia="新細明體" w:hAnsi="Arial" w:cs="Arial" w:hint="eastAsia"/>
          <w:color w:val="444444"/>
          <w:spacing w:val="10"/>
          <w:kern w:val="0"/>
          <w:szCs w:val="18"/>
        </w:rPr>
        <w:t>Macaca</w:t>
      </w:r>
      <w:proofErr w:type="spellEnd"/>
      <w:r w:rsidRPr="00A47D3E">
        <w:rPr>
          <w:rFonts w:ascii="Arial" w:eastAsia="新細明體" w:hAnsi="Arial" w:cs="Arial" w:hint="eastAsia"/>
          <w:color w:val="444444"/>
          <w:spacing w:val="10"/>
          <w:kern w:val="0"/>
          <w:szCs w:val="18"/>
        </w:rPr>
        <w:t xml:space="preserve"> </w:t>
      </w:r>
      <w:proofErr w:type="spellStart"/>
      <w:r w:rsidRPr="00A47D3E">
        <w:rPr>
          <w:rFonts w:ascii="Arial" w:eastAsia="新細明體" w:hAnsi="Arial" w:cs="Arial" w:hint="eastAsia"/>
          <w:color w:val="444444"/>
          <w:spacing w:val="10"/>
          <w:kern w:val="0"/>
          <w:szCs w:val="18"/>
        </w:rPr>
        <w:t>cyclopis</w:t>
      </w:r>
      <w:proofErr w:type="spellEnd"/>
      <w:r w:rsidRPr="00A47D3E">
        <w:rPr>
          <w:rFonts w:ascii="Arial" w:eastAsia="新細明體" w:hAnsi="Arial" w:cs="Arial" w:hint="eastAsia"/>
          <w:color w:val="444444"/>
          <w:spacing w:val="10"/>
          <w:kern w:val="0"/>
          <w:szCs w:val="18"/>
        </w:rPr>
        <w:t xml:space="preserve"> </w:t>
      </w:r>
      <w:proofErr w:type="spellStart"/>
      <w:r w:rsidRPr="00A47D3E">
        <w:rPr>
          <w:rFonts w:ascii="Arial" w:eastAsia="新細明體" w:hAnsi="Arial" w:cs="Arial" w:hint="eastAsia"/>
          <w:color w:val="444444"/>
          <w:spacing w:val="10"/>
          <w:kern w:val="0"/>
          <w:szCs w:val="18"/>
        </w:rPr>
        <w:t>Swinhoe</w:t>
      </w:r>
      <w:proofErr w:type="spellEnd"/>
      <w:r w:rsidRPr="00A47D3E">
        <w:rPr>
          <w:rFonts w:ascii="Arial" w:eastAsia="新細明體" w:hAnsi="Arial" w:cs="Arial" w:hint="eastAsia"/>
          <w:color w:val="444444"/>
          <w:spacing w:val="10"/>
          <w:kern w:val="0"/>
          <w:szCs w:val="18"/>
        </w:rPr>
        <w:t>）是另一種靈長類哺乳動物，而近幾年因國人野生動物保育意識普遍提昇以及野生動物保育法執行發揮效果，像是台灣獼猴這類環境適應性高的野生動物族群明顯增加，於是發生部份猴群毀損農作物或侵入農宅騷擾民眾等情事；人、猴之間衝突時有所聞。</w:t>
      </w:r>
      <w:r w:rsidRPr="00A47D3E">
        <w:rPr>
          <w:rFonts w:ascii="Arial" w:eastAsia="新細明體" w:hAnsi="Arial" w:cs="Arial" w:hint="eastAsia"/>
          <w:color w:val="444444"/>
          <w:spacing w:val="10"/>
          <w:kern w:val="0"/>
          <w:szCs w:val="18"/>
        </w:rPr>
        <w:t>93</w:t>
      </w:r>
      <w:r w:rsidRPr="00A47D3E">
        <w:rPr>
          <w:rFonts w:ascii="Arial" w:eastAsia="新細明體" w:hAnsi="Arial" w:cs="Arial" w:hint="eastAsia"/>
          <w:color w:val="444444"/>
          <w:spacing w:val="10"/>
          <w:kern w:val="0"/>
          <w:szCs w:val="18"/>
        </w:rPr>
        <w:t>年</w:t>
      </w:r>
      <w:r w:rsidRPr="00A47D3E">
        <w:rPr>
          <w:rFonts w:ascii="Arial" w:eastAsia="新細明體" w:hAnsi="Arial" w:cs="Arial" w:hint="eastAsia"/>
          <w:color w:val="444444"/>
          <w:spacing w:val="10"/>
          <w:kern w:val="0"/>
          <w:szCs w:val="18"/>
        </w:rPr>
        <w:t>10</w:t>
      </w:r>
      <w:r w:rsidRPr="00A47D3E">
        <w:rPr>
          <w:rFonts w:ascii="Arial" w:eastAsia="新細明體" w:hAnsi="Arial" w:cs="Arial" w:hint="eastAsia"/>
          <w:color w:val="444444"/>
          <w:spacing w:val="10"/>
          <w:kern w:val="0"/>
          <w:szCs w:val="18"/>
        </w:rPr>
        <w:t>月民間農民團體「台灣農墾會」為中部地區（台中、雲林、南投及彰化縣）種植柑橘、白柚、龍眼、荔枝、鳳梨等作物之農民多次向林務局、農委會及立法院陳情，要求將台灣獼猴自保育類動物名錄除名並應賠償農民之農作損失等訴求，使</w:t>
      </w:r>
      <w:proofErr w:type="gramStart"/>
      <w:r w:rsidRPr="00A47D3E">
        <w:rPr>
          <w:rFonts w:ascii="Arial" w:eastAsia="新細明體" w:hAnsi="Arial" w:cs="Arial" w:hint="eastAsia"/>
          <w:color w:val="444444"/>
          <w:spacing w:val="10"/>
          <w:kern w:val="0"/>
          <w:szCs w:val="18"/>
        </w:rPr>
        <w:t>台灣人與猴的</w:t>
      </w:r>
      <w:proofErr w:type="gramEnd"/>
      <w:r w:rsidRPr="00A47D3E">
        <w:rPr>
          <w:rFonts w:ascii="Arial" w:eastAsia="新細明體" w:hAnsi="Arial" w:cs="Arial" w:hint="eastAsia"/>
          <w:color w:val="444444"/>
          <w:spacing w:val="10"/>
          <w:kern w:val="0"/>
          <w:szCs w:val="18"/>
        </w:rPr>
        <w:t>「戰爭」受到重視。</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全世界現生靈長類</w:t>
      </w:r>
      <w:proofErr w:type="gramStart"/>
      <w:r w:rsidRPr="00A47D3E">
        <w:rPr>
          <w:rFonts w:ascii="Arial" w:eastAsia="新細明體" w:hAnsi="Arial" w:cs="Arial" w:hint="eastAsia"/>
          <w:color w:val="444444"/>
          <w:spacing w:val="10"/>
          <w:kern w:val="0"/>
          <w:szCs w:val="18"/>
        </w:rPr>
        <w:t>野生動物均屬華盛頓</w:t>
      </w:r>
      <w:proofErr w:type="gramEnd"/>
      <w:r w:rsidRPr="00A47D3E">
        <w:rPr>
          <w:rFonts w:ascii="Arial" w:eastAsia="新細明體" w:hAnsi="Arial" w:cs="Arial" w:hint="eastAsia"/>
          <w:color w:val="444444"/>
          <w:spacing w:val="10"/>
          <w:kern w:val="0"/>
          <w:szCs w:val="18"/>
        </w:rPr>
        <w:t>公約</w:t>
      </w:r>
      <w:r w:rsidRPr="00A47D3E">
        <w:rPr>
          <w:rFonts w:ascii="Arial" w:eastAsia="新細明體" w:hAnsi="Arial" w:cs="Arial" w:hint="eastAsia"/>
          <w:color w:val="444444"/>
          <w:spacing w:val="10"/>
          <w:kern w:val="0"/>
          <w:szCs w:val="18"/>
        </w:rPr>
        <w:t>CITES</w:t>
      </w:r>
      <w:r w:rsidRPr="00A47D3E">
        <w:rPr>
          <w:rFonts w:ascii="Arial" w:eastAsia="新細明體" w:hAnsi="Arial" w:cs="Arial" w:hint="eastAsia"/>
          <w:color w:val="444444"/>
          <w:spacing w:val="10"/>
          <w:kern w:val="0"/>
          <w:szCs w:val="18"/>
        </w:rPr>
        <w:t>附錄Ⅰ、Ⅱ物種，受到保護；台灣獼猴為台灣特有種，為台灣地區唯一的野生靈長類動物；</w:t>
      </w:r>
      <w:proofErr w:type="gramStart"/>
      <w:r w:rsidRPr="00A47D3E">
        <w:rPr>
          <w:rFonts w:ascii="Arial" w:eastAsia="新細明體" w:hAnsi="Arial" w:cs="Arial" w:hint="eastAsia"/>
          <w:color w:val="444444"/>
          <w:spacing w:val="10"/>
          <w:kern w:val="0"/>
          <w:szCs w:val="18"/>
        </w:rPr>
        <w:t>依據野動法</w:t>
      </w:r>
      <w:proofErr w:type="gramEnd"/>
      <w:r w:rsidRPr="00A47D3E">
        <w:rPr>
          <w:rFonts w:ascii="Arial" w:eastAsia="新細明體" w:hAnsi="Arial" w:cs="Arial" w:hint="eastAsia"/>
          <w:color w:val="444444"/>
          <w:spacing w:val="10"/>
          <w:kern w:val="0"/>
          <w:szCs w:val="18"/>
        </w:rPr>
        <w:t>第</w:t>
      </w:r>
      <w:r w:rsidRPr="00A47D3E">
        <w:rPr>
          <w:rFonts w:ascii="Arial" w:eastAsia="新細明體" w:hAnsi="Arial" w:cs="Arial" w:hint="eastAsia"/>
          <w:color w:val="444444"/>
          <w:spacing w:val="10"/>
          <w:kern w:val="0"/>
          <w:szCs w:val="18"/>
        </w:rPr>
        <w:t>21</w:t>
      </w:r>
      <w:r w:rsidRPr="00A47D3E">
        <w:rPr>
          <w:rFonts w:ascii="Arial" w:eastAsia="新細明體" w:hAnsi="Arial" w:cs="Arial" w:hint="eastAsia"/>
          <w:color w:val="444444"/>
          <w:spacing w:val="10"/>
          <w:kern w:val="0"/>
          <w:szCs w:val="18"/>
        </w:rPr>
        <w:t>條規定，保育類野生動物危害農林作物者，得經主管機關許可後，予以獵捕；因此降低台灣獼猴保育等級，對解決危害農作物並無實益；對於受台灣獼猴危害農作物而造成損失，並不符合農委會訂定之天然災害救助辦法之補償條件，亦無法補償，但對部份地區人、猴之利益衝突與競爭能夠完全理解，所以林務局邀請國內對台灣獼猴行為及驅趕方式研究多年之學者</w:t>
      </w:r>
      <w:r w:rsidRPr="00A47D3E">
        <w:rPr>
          <w:rFonts w:ascii="Arial" w:eastAsia="新細明體" w:hAnsi="Arial" w:cs="Arial" w:hint="eastAsia"/>
          <w:color w:val="444444"/>
          <w:spacing w:val="10"/>
          <w:kern w:val="0"/>
          <w:szCs w:val="18"/>
        </w:rPr>
        <w:t>3</w:t>
      </w:r>
      <w:r w:rsidRPr="00A47D3E">
        <w:rPr>
          <w:rFonts w:ascii="Arial" w:eastAsia="新細明體" w:hAnsi="Arial" w:cs="Arial" w:hint="eastAsia"/>
          <w:color w:val="444444"/>
          <w:spacing w:val="10"/>
          <w:kern w:val="0"/>
          <w:szCs w:val="18"/>
        </w:rPr>
        <w:t>人、農民團體代表</w:t>
      </w:r>
      <w:r w:rsidRPr="00A47D3E">
        <w:rPr>
          <w:rFonts w:ascii="Arial" w:eastAsia="新細明體" w:hAnsi="Arial" w:cs="Arial" w:hint="eastAsia"/>
          <w:color w:val="444444"/>
          <w:spacing w:val="10"/>
          <w:kern w:val="0"/>
          <w:szCs w:val="18"/>
        </w:rPr>
        <w:t>5</w:t>
      </w:r>
      <w:r w:rsidRPr="00A47D3E">
        <w:rPr>
          <w:rFonts w:ascii="Arial" w:eastAsia="新細明體" w:hAnsi="Arial" w:cs="Arial" w:hint="eastAsia"/>
          <w:color w:val="444444"/>
          <w:spacing w:val="10"/>
          <w:kern w:val="0"/>
          <w:szCs w:val="18"/>
        </w:rPr>
        <w:t>人及本局相關單位人員</w:t>
      </w:r>
      <w:r w:rsidRPr="00A47D3E">
        <w:rPr>
          <w:rFonts w:ascii="Arial" w:eastAsia="新細明體" w:hAnsi="Arial" w:cs="Arial" w:hint="eastAsia"/>
          <w:color w:val="444444"/>
          <w:spacing w:val="10"/>
          <w:kern w:val="0"/>
          <w:szCs w:val="18"/>
        </w:rPr>
        <w:t>6</w:t>
      </w:r>
      <w:r w:rsidRPr="00A47D3E">
        <w:rPr>
          <w:rFonts w:ascii="Arial" w:eastAsia="新細明體" w:hAnsi="Arial" w:cs="Arial" w:hint="eastAsia"/>
          <w:color w:val="444444"/>
          <w:spacing w:val="10"/>
          <w:kern w:val="0"/>
          <w:szCs w:val="18"/>
        </w:rPr>
        <w:t>人組成「處理台灣獼猴危害農作物事宜專案工作小組」，由法令層面及農作物受害情形調查了解，並</w:t>
      </w:r>
      <w:proofErr w:type="gramStart"/>
      <w:r w:rsidRPr="00A47D3E">
        <w:rPr>
          <w:rFonts w:ascii="Arial" w:eastAsia="新細明體" w:hAnsi="Arial" w:cs="Arial" w:hint="eastAsia"/>
          <w:color w:val="444444"/>
          <w:spacing w:val="10"/>
          <w:kern w:val="0"/>
          <w:szCs w:val="18"/>
        </w:rPr>
        <w:t>研</w:t>
      </w:r>
      <w:proofErr w:type="gramEnd"/>
      <w:r w:rsidRPr="00A47D3E">
        <w:rPr>
          <w:rFonts w:ascii="Arial" w:eastAsia="新細明體" w:hAnsi="Arial" w:cs="Arial" w:hint="eastAsia"/>
          <w:color w:val="444444"/>
          <w:spacing w:val="10"/>
          <w:kern w:val="0"/>
          <w:szCs w:val="18"/>
        </w:rPr>
        <w:t>擬有效獵捕及驅趕方式，與農民一起解決問題。</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經工作小組會議討論，針對危害較明顯彰化縣二水地區由本局補助部份工資進行雇工驅趕獼猴的方式處理，並請特有生物保育中心編製「台灣獼猴危害農作物防治手冊」供農民參考應用。本項工作由彰化縣二水鄉公所、本局及南投林區管理處於</w:t>
      </w:r>
      <w:r w:rsidRPr="00A47D3E">
        <w:rPr>
          <w:rFonts w:ascii="Arial" w:eastAsia="新細明體" w:hAnsi="Arial" w:cs="Arial" w:hint="eastAsia"/>
          <w:color w:val="444444"/>
          <w:spacing w:val="10"/>
          <w:kern w:val="0"/>
          <w:szCs w:val="18"/>
        </w:rPr>
        <w:t>94</w:t>
      </w:r>
      <w:r w:rsidRPr="00A47D3E">
        <w:rPr>
          <w:rFonts w:ascii="Arial" w:eastAsia="新細明體" w:hAnsi="Arial" w:cs="Arial" w:hint="eastAsia"/>
          <w:color w:val="444444"/>
          <w:spacing w:val="10"/>
          <w:kern w:val="0"/>
          <w:szCs w:val="18"/>
        </w:rPr>
        <w:t>年</w:t>
      </w:r>
      <w:r w:rsidRPr="00A47D3E">
        <w:rPr>
          <w:rFonts w:ascii="Arial" w:eastAsia="新細明體" w:hAnsi="Arial" w:cs="Arial" w:hint="eastAsia"/>
          <w:color w:val="444444"/>
          <w:spacing w:val="10"/>
          <w:kern w:val="0"/>
          <w:szCs w:val="18"/>
        </w:rPr>
        <w:t>4-6</w:t>
      </w:r>
      <w:r w:rsidRPr="00A47D3E">
        <w:rPr>
          <w:rFonts w:ascii="Arial" w:eastAsia="新細明體" w:hAnsi="Arial" w:cs="Arial" w:hint="eastAsia"/>
          <w:color w:val="444444"/>
          <w:spacing w:val="10"/>
          <w:kern w:val="0"/>
          <w:szCs w:val="18"/>
        </w:rPr>
        <w:t>月逐項辦理說明會、通知登記、受理登記、逐筆複查等工作；並由彰二水鄉公所於</w:t>
      </w:r>
      <w:r w:rsidRPr="00A47D3E">
        <w:rPr>
          <w:rFonts w:ascii="Arial" w:eastAsia="新細明體" w:hAnsi="Arial" w:cs="Arial" w:hint="eastAsia"/>
          <w:color w:val="444444"/>
          <w:spacing w:val="10"/>
          <w:kern w:val="0"/>
          <w:szCs w:val="18"/>
        </w:rPr>
        <w:t>94</w:t>
      </w:r>
      <w:r w:rsidRPr="00A47D3E">
        <w:rPr>
          <w:rFonts w:ascii="Arial" w:eastAsia="新細明體" w:hAnsi="Arial" w:cs="Arial" w:hint="eastAsia"/>
          <w:color w:val="444444"/>
          <w:spacing w:val="10"/>
          <w:kern w:val="0"/>
          <w:szCs w:val="18"/>
        </w:rPr>
        <w:t>年</w:t>
      </w:r>
      <w:r w:rsidRPr="00A47D3E">
        <w:rPr>
          <w:rFonts w:ascii="Arial" w:eastAsia="新細明體" w:hAnsi="Arial" w:cs="Arial" w:hint="eastAsia"/>
          <w:color w:val="444444"/>
          <w:spacing w:val="10"/>
          <w:kern w:val="0"/>
          <w:szCs w:val="18"/>
        </w:rPr>
        <w:t>6</w:t>
      </w:r>
      <w:r w:rsidRPr="00A47D3E">
        <w:rPr>
          <w:rFonts w:ascii="Arial" w:eastAsia="新細明體" w:hAnsi="Arial" w:cs="Arial" w:hint="eastAsia"/>
          <w:color w:val="444444"/>
          <w:spacing w:val="10"/>
          <w:kern w:val="0"/>
          <w:szCs w:val="18"/>
        </w:rPr>
        <w:t>月間</w:t>
      </w:r>
      <w:proofErr w:type="gramStart"/>
      <w:r w:rsidRPr="00A47D3E">
        <w:rPr>
          <w:rFonts w:ascii="Arial" w:eastAsia="新細明體" w:hAnsi="Arial" w:cs="Arial" w:hint="eastAsia"/>
          <w:color w:val="444444"/>
          <w:spacing w:val="10"/>
          <w:kern w:val="0"/>
          <w:szCs w:val="18"/>
        </w:rPr>
        <w:t>研</w:t>
      </w:r>
      <w:proofErr w:type="gramEnd"/>
      <w:r w:rsidRPr="00A47D3E">
        <w:rPr>
          <w:rFonts w:ascii="Arial" w:eastAsia="新細明體" w:hAnsi="Arial" w:cs="Arial" w:hint="eastAsia"/>
          <w:color w:val="444444"/>
          <w:spacing w:val="10"/>
          <w:kern w:val="0"/>
          <w:szCs w:val="18"/>
        </w:rPr>
        <w:t>提統籌執行計畫說明書報送本局審核後撥款執行。補助驅趕台彎獼猴工資發放工作全部於</w:t>
      </w:r>
      <w:r w:rsidRPr="00A47D3E">
        <w:rPr>
          <w:rFonts w:ascii="Arial" w:eastAsia="新細明體" w:hAnsi="Arial" w:cs="Arial" w:hint="eastAsia"/>
          <w:color w:val="444444"/>
          <w:spacing w:val="10"/>
          <w:kern w:val="0"/>
          <w:szCs w:val="18"/>
        </w:rPr>
        <w:t>9</w:t>
      </w:r>
      <w:r w:rsidRPr="00A47D3E">
        <w:rPr>
          <w:rFonts w:ascii="Arial" w:eastAsia="新細明體" w:hAnsi="Arial" w:cs="Arial" w:hint="eastAsia"/>
          <w:color w:val="444444"/>
          <w:spacing w:val="10"/>
          <w:kern w:val="0"/>
          <w:szCs w:val="18"/>
        </w:rPr>
        <w:t>月底前完成，結果順利完成私有農地面積</w:t>
      </w:r>
      <w:r w:rsidRPr="00A47D3E">
        <w:rPr>
          <w:rFonts w:ascii="Arial" w:eastAsia="新細明體" w:hAnsi="Arial" w:cs="Arial" w:hint="eastAsia"/>
          <w:color w:val="444444"/>
          <w:spacing w:val="10"/>
          <w:kern w:val="0"/>
          <w:szCs w:val="18"/>
        </w:rPr>
        <w:t>20.6217</w:t>
      </w:r>
      <w:r w:rsidRPr="00A47D3E">
        <w:rPr>
          <w:rFonts w:ascii="Arial" w:eastAsia="新細明體" w:hAnsi="Arial" w:cs="Arial" w:hint="eastAsia"/>
          <w:color w:val="444444"/>
          <w:spacing w:val="10"/>
          <w:kern w:val="0"/>
          <w:szCs w:val="18"/>
        </w:rPr>
        <w:t>公頃，國有林承租地</w:t>
      </w:r>
      <w:r w:rsidRPr="00A47D3E">
        <w:rPr>
          <w:rFonts w:ascii="Arial" w:eastAsia="新細明體" w:hAnsi="Arial" w:cs="Arial" w:hint="eastAsia"/>
          <w:color w:val="444444"/>
          <w:spacing w:val="10"/>
          <w:kern w:val="0"/>
          <w:szCs w:val="18"/>
        </w:rPr>
        <w:t>86.679</w:t>
      </w:r>
      <w:r w:rsidRPr="00A47D3E">
        <w:rPr>
          <w:rFonts w:ascii="Arial" w:eastAsia="新細明體" w:hAnsi="Arial" w:cs="Arial" w:hint="eastAsia"/>
          <w:color w:val="444444"/>
          <w:spacing w:val="10"/>
          <w:kern w:val="0"/>
          <w:szCs w:val="18"/>
        </w:rPr>
        <w:t>公頃，總計發放補助工資</w:t>
      </w:r>
      <w:r w:rsidRPr="00A47D3E">
        <w:rPr>
          <w:rFonts w:ascii="Arial" w:eastAsia="新細明體" w:hAnsi="Arial" w:cs="Arial" w:hint="eastAsia"/>
          <w:color w:val="444444"/>
          <w:spacing w:val="10"/>
          <w:kern w:val="0"/>
          <w:szCs w:val="18"/>
        </w:rPr>
        <w:t>1,099,536</w:t>
      </w:r>
      <w:r w:rsidRPr="00A47D3E">
        <w:rPr>
          <w:rFonts w:ascii="Arial" w:eastAsia="新細明體" w:hAnsi="Arial" w:cs="Arial" w:hint="eastAsia"/>
          <w:color w:val="444444"/>
          <w:spacing w:val="10"/>
          <w:kern w:val="0"/>
          <w:szCs w:val="18"/>
        </w:rPr>
        <w:t>元，面積</w:t>
      </w:r>
      <w:r w:rsidRPr="00A47D3E">
        <w:rPr>
          <w:rFonts w:ascii="Arial" w:eastAsia="新細明體" w:hAnsi="Arial" w:cs="Arial" w:hint="eastAsia"/>
          <w:color w:val="444444"/>
          <w:spacing w:val="10"/>
          <w:kern w:val="0"/>
          <w:szCs w:val="18"/>
        </w:rPr>
        <w:t>107.4037</w:t>
      </w:r>
      <w:r w:rsidRPr="00A47D3E">
        <w:rPr>
          <w:rFonts w:ascii="Arial" w:eastAsia="新細明體" w:hAnsi="Arial" w:cs="Arial" w:hint="eastAsia"/>
          <w:color w:val="444444"/>
          <w:spacing w:val="10"/>
          <w:kern w:val="0"/>
          <w:szCs w:val="18"/>
        </w:rPr>
        <w:t>公頃；「台灣獼猴危害農作物防治手冊」已於</w:t>
      </w:r>
      <w:r w:rsidRPr="00A47D3E">
        <w:rPr>
          <w:rFonts w:ascii="Arial" w:eastAsia="新細明體" w:hAnsi="Arial" w:cs="Arial" w:hint="eastAsia"/>
          <w:color w:val="444444"/>
          <w:spacing w:val="10"/>
          <w:kern w:val="0"/>
          <w:szCs w:val="18"/>
        </w:rPr>
        <w:t>12</w:t>
      </w:r>
      <w:r w:rsidRPr="00A47D3E">
        <w:rPr>
          <w:rFonts w:ascii="Arial" w:eastAsia="新細明體" w:hAnsi="Arial" w:cs="Arial" w:hint="eastAsia"/>
          <w:color w:val="444444"/>
          <w:spacing w:val="10"/>
          <w:kern w:val="0"/>
          <w:szCs w:val="18"/>
        </w:rPr>
        <w:t>月底完成。</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lastRenderedPageBreak/>
        <w:t xml:space="preserve">　　為保育台灣獼猴並顧及農民不滿的情緒，對於獼猴侵入農園破壞農作的情形，過去也教導農民以鞭炮、音爆、彈弓、養狗或架設電網去驅趕或嚇跑猴子，但</w:t>
      </w:r>
      <w:proofErr w:type="gramStart"/>
      <w:r w:rsidRPr="00A47D3E">
        <w:rPr>
          <w:rFonts w:ascii="Arial" w:eastAsia="新細明體" w:hAnsi="Arial" w:cs="Arial" w:hint="eastAsia"/>
          <w:color w:val="444444"/>
          <w:spacing w:val="10"/>
          <w:kern w:val="0"/>
          <w:szCs w:val="18"/>
        </w:rPr>
        <w:t>不是趕猴效果</w:t>
      </w:r>
      <w:proofErr w:type="gramEnd"/>
      <w:r w:rsidRPr="00A47D3E">
        <w:rPr>
          <w:rFonts w:ascii="Arial" w:eastAsia="新細明體" w:hAnsi="Arial" w:cs="Arial" w:hint="eastAsia"/>
          <w:color w:val="444444"/>
          <w:spacing w:val="10"/>
          <w:kern w:val="0"/>
          <w:szCs w:val="18"/>
        </w:rPr>
        <w:t>不能持續就是農民不願配合進行，在驅趕方式中也以人或狗驅趕較為有效；這種以政府補助農民驅趕猴群工資，固非最佳的選擇，但由執行後在</w:t>
      </w:r>
      <w:proofErr w:type="gramStart"/>
      <w:r w:rsidRPr="00A47D3E">
        <w:rPr>
          <w:rFonts w:ascii="Arial" w:eastAsia="新細明體" w:hAnsi="Arial" w:cs="Arial" w:hint="eastAsia"/>
          <w:color w:val="444444"/>
          <w:spacing w:val="10"/>
          <w:kern w:val="0"/>
          <w:szCs w:val="18"/>
        </w:rPr>
        <w:t>鄉公所舉開之</w:t>
      </w:r>
      <w:proofErr w:type="gramEnd"/>
      <w:r w:rsidRPr="00A47D3E">
        <w:rPr>
          <w:rFonts w:ascii="Arial" w:eastAsia="新細明體" w:hAnsi="Arial" w:cs="Arial" w:hint="eastAsia"/>
          <w:color w:val="444444"/>
          <w:spacing w:val="10"/>
          <w:kern w:val="0"/>
          <w:szCs w:val="18"/>
        </w:rPr>
        <w:t>檢討會中，本計畫參與之地方政府與農民代表等之意見顯示，本次試驗計畫執行結果具有顯著成效，至少證明政府已正視到農民受的損害並亦獲得些許實質之補償，都期待能持續擴大辦理。要解決人、猴衝突最佳的途徑，應該是須漸進的方式輔導農民果園轉作猴子</w:t>
      </w:r>
      <w:proofErr w:type="gramStart"/>
      <w:r w:rsidRPr="00A47D3E">
        <w:rPr>
          <w:rFonts w:ascii="Arial" w:eastAsia="新細明體" w:hAnsi="Arial" w:cs="Arial" w:hint="eastAsia"/>
          <w:color w:val="444444"/>
          <w:spacing w:val="10"/>
          <w:kern w:val="0"/>
          <w:szCs w:val="18"/>
        </w:rPr>
        <w:t>不愛取食</w:t>
      </w:r>
      <w:proofErr w:type="gramEnd"/>
      <w:r w:rsidRPr="00A47D3E">
        <w:rPr>
          <w:rFonts w:ascii="Arial" w:eastAsia="新細明體" w:hAnsi="Arial" w:cs="Arial" w:hint="eastAsia"/>
          <w:color w:val="444444"/>
          <w:spacing w:val="10"/>
          <w:kern w:val="0"/>
          <w:szCs w:val="18"/>
        </w:rPr>
        <w:t>的農林作物；教導民眾如何與野生動物相處，例如要與猴子保持距離、更不可餵食猴子而引誘其接近人類，對於定點區域內過多的族群亦應考慮進行部份</w:t>
      </w:r>
      <w:proofErr w:type="gramStart"/>
      <w:r w:rsidRPr="00A47D3E">
        <w:rPr>
          <w:rFonts w:ascii="Arial" w:eastAsia="新細明體" w:hAnsi="Arial" w:cs="Arial" w:hint="eastAsia"/>
          <w:color w:val="444444"/>
          <w:spacing w:val="10"/>
          <w:kern w:val="0"/>
          <w:szCs w:val="18"/>
        </w:rPr>
        <w:t>移地野放</w:t>
      </w:r>
      <w:proofErr w:type="gramEnd"/>
      <w:r w:rsidRPr="00A47D3E">
        <w:rPr>
          <w:rFonts w:ascii="Arial" w:eastAsia="新細明體" w:hAnsi="Arial" w:cs="Arial" w:hint="eastAsia"/>
          <w:color w:val="444444"/>
          <w:spacing w:val="10"/>
          <w:kern w:val="0"/>
          <w:szCs w:val="18"/>
        </w:rPr>
        <w:t>或控制繁殖量不得已之處置。</w:t>
      </w:r>
      <w:r w:rsidRPr="00A47D3E">
        <w:rPr>
          <w:rFonts w:ascii="Arial" w:eastAsia="新細明體" w:hAnsi="Arial" w:cs="Arial" w:hint="eastAsia"/>
          <w:color w:val="444444"/>
          <w:spacing w:val="10"/>
          <w:kern w:val="0"/>
          <w:szCs w:val="18"/>
        </w:rPr>
        <w:t xml:space="preserve"> </w:t>
      </w:r>
    </w:p>
    <w:p w:rsidR="00A47D3E" w:rsidRPr="00A47D3E" w:rsidRDefault="00A47D3E" w:rsidP="00A47D3E">
      <w:pPr>
        <w:widowControl/>
        <w:spacing w:before="50" w:after="100" w:line="440" w:lineRule="exact"/>
        <w:rPr>
          <w:rFonts w:ascii="Arial" w:eastAsia="新細明體" w:hAnsi="Arial" w:cs="Arial"/>
          <w:color w:val="444444"/>
          <w:spacing w:val="10"/>
          <w:kern w:val="0"/>
          <w:szCs w:val="18"/>
        </w:rPr>
      </w:pPr>
    </w:p>
    <w:p w:rsidR="00A47D3E" w:rsidRPr="00A47D3E" w:rsidRDefault="00A47D3E" w:rsidP="00A47D3E">
      <w:pPr>
        <w:widowControl/>
        <w:spacing w:before="50" w:after="100" w:line="440" w:lineRule="exact"/>
        <w:rPr>
          <w:rFonts w:ascii="Arial" w:eastAsia="新細明體" w:hAnsi="Arial" w:cs="Arial" w:hint="eastAsia"/>
          <w:color w:val="444444"/>
          <w:spacing w:val="10"/>
          <w:kern w:val="0"/>
          <w:szCs w:val="18"/>
        </w:rPr>
      </w:pPr>
      <w:r w:rsidRPr="00A47D3E">
        <w:rPr>
          <w:rFonts w:ascii="Arial" w:eastAsia="新細明體" w:hAnsi="Arial" w:cs="Arial" w:hint="eastAsia"/>
          <w:color w:val="444444"/>
          <w:spacing w:val="10"/>
          <w:kern w:val="0"/>
          <w:szCs w:val="18"/>
        </w:rPr>
        <w:t xml:space="preserve">　　保護台灣獼猴就一定會使農民經濟收益</w:t>
      </w:r>
      <w:proofErr w:type="gramStart"/>
      <w:r w:rsidRPr="00A47D3E">
        <w:rPr>
          <w:rFonts w:ascii="Arial" w:eastAsia="新細明體" w:hAnsi="Arial" w:cs="Arial" w:hint="eastAsia"/>
          <w:color w:val="444444"/>
          <w:spacing w:val="10"/>
          <w:kern w:val="0"/>
          <w:szCs w:val="18"/>
        </w:rPr>
        <w:t>受損嗎</w:t>
      </w:r>
      <w:proofErr w:type="gramEnd"/>
      <w:r w:rsidRPr="00A47D3E">
        <w:rPr>
          <w:rFonts w:ascii="Arial" w:eastAsia="新細明體" w:hAnsi="Arial" w:cs="Arial" w:hint="eastAsia"/>
          <w:color w:val="444444"/>
          <w:spacing w:val="10"/>
          <w:kern w:val="0"/>
          <w:szCs w:val="18"/>
        </w:rPr>
        <w:t>？在很多國家、許多地方是靠猴子在賺錢的；而保育台灣獼猴就一定不能進行人道移除或獵捕嗎？有許多高度重視生態保育的國家是以獵殺的方式在管理猴群密度的。一個不同的群眾團體有自我的主張與堅持，但</w:t>
      </w:r>
      <w:proofErr w:type="gramStart"/>
      <w:r w:rsidRPr="00A47D3E">
        <w:rPr>
          <w:rFonts w:ascii="Arial" w:eastAsia="新細明體" w:hAnsi="Arial" w:cs="Arial" w:hint="eastAsia"/>
          <w:color w:val="444444"/>
          <w:spacing w:val="10"/>
          <w:kern w:val="0"/>
          <w:szCs w:val="18"/>
        </w:rPr>
        <w:t>如若彼此</w:t>
      </w:r>
      <w:proofErr w:type="gramEnd"/>
      <w:r w:rsidRPr="00A47D3E">
        <w:rPr>
          <w:rFonts w:ascii="Arial" w:eastAsia="新細明體" w:hAnsi="Arial" w:cs="Arial" w:hint="eastAsia"/>
          <w:color w:val="444444"/>
          <w:spacing w:val="10"/>
          <w:kern w:val="0"/>
          <w:szCs w:val="18"/>
        </w:rPr>
        <w:t>都能各退讓一步、放棄部份堅持，相信在台灣人與比原住民更早到台灣的猴子必能維持在和平共存的狀態才是。</w:t>
      </w:r>
    </w:p>
    <w:p w:rsidR="009A1890" w:rsidRDefault="009A1890" w:rsidP="00A47D3E">
      <w:pPr>
        <w:widowControl/>
        <w:spacing w:before="50" w:after="100" w:line="440" w:lineRule="exact"/>
      </w:pPr>
    </w:p>
    <w:sectPr w:rsidR="009A1890" w:rsidSect="009A189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692" w:rsidRDefault="00CE1692" w:rsidP="0052745E">
      <w:r>
        <w:separator/>
      </w:r>
    </w:p>
  </w:endnote>
  <w:endnote w:type="continuationSeparator" w:id="0">
    <w:p w:rsidR="00CE1692" w:rsidRDefault="00CE1692" w:rsidP="005274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692" w:rsidRDefault="00CE1692" w:rsidP="0052745E">
      <w:r>
        <w:separator/>
      </w:r>
    </w:p>
  </w:footnote>
  <w:footnote w:type="continuationSeparator" w:id="0">
    <w:p w:rsidR="00CE1692" w:rsidRDefault="00CE1692" w:rsidP="005274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7A32"/>
    <w:rsid w:val="001A1E8B"/>
    <w:rsid w:val="001F0A14"/>
    <w:rsid w:val="002F1FDE"/>
    <w:rsid w:val="0052745E"/>
    <w:rsid w:val="007247C6"/>
    <w:rsid w:val="007835AD"/>
    <w:rsid w:val="007A54FB"/>
    <w:rsid w:val="008165A5"/>
    <w:rsid w:val="009A1890"/>
    <w:rsid w:val="009B0B80"/>
    <w:rsid w:val="009B7A32"/>
    <w:rsid w:val="00A47D3E"/>
    <w:rsid w:val="00A953BF"/>
    <w:rsid w:val="00CE169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90"/>
    <w:pPr>
      <w:widowControl w:val="0"/>
    </w:pPr>
  </w:style>
  <w:style w:type="paragraph" w:styleId="3">
    <w:name w:val="heading 3"/>
    <w:basedOn w:val="a"/>
    <w:link w:val="30"/>
    <w:uiPriority w:val="9"/>
    <w:qFormat/>
    <w:rsid w:val="009B7A32"/>
    <w:pPr>
      <w:widowControl/>
      <w:spacing w:line="288" w:lineRule="auto"/>
      <w:outlineLvl w:val="2"/>
    </w:pPr>
    <w:rPr>
      <w:rFonts w:ascii="新細明體" w:eastAsia="新細明體" w:hAnsi="新細明體" w:cs="新細明體"/>
      <w:color w:val="111111"/>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9B7A32"/>
    <w:rPr>
      <w:rFonts w:ascii="新細明體" w:eastAsia="新細明體" w:hAnsi="新細明體" w:cs="新細明體"/>
      <w:color w:val="111111"/>
      <w:kern w:val="0"/>
      <w:sz w:val="16"/>
      <w:szCs w:val="16"/>
    </w:rPr>
  </w:style>
  <w:style w:type="paragraph" w:styleId="a3">
    <w:name w:val="Balloon Text"/>
    <w:basedOn w:val="a"/>
    <w:link w:val="a4"/>
    <w:uiPriority w:val="99"/>
    <w:semiHidden/>
    <w:unhideWhenUsed/>
    <w:rsid w:val="009B7A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B7A32"/>
    <w:rPr>
      <w:rFonts w:asciiTheme="majorHAnsi" w:eastAsiaTheme="majorEastAsia" w:hAnsiTheme="majorHAnsi" w:cstheme="majorBidi"/>
      <w:sz w:val="18"/>
      <w:szCs w:val="18"/>
    </w:rPr>
  </w:style>
  <w:style w:type="paragraph" w:styleId="a5">
    <w:name w:val="header"/>
    <w:basedOn w:val="a"/>
    <w:link w:val="a6"/>
    <w:uiPriority w:val="99"/>
    <w:semiHidden/>
    <w:unhideWhenUsed/>
    <w:rsid w:val="0052745E"/>
    <w:pPr>
      <w:tabs>
        <w:tab w:val="center" w:pos="4153"/>
        <w:tab w:val="right" w:pos="8306"/>
      </w:tabs>
      <w:snapToGrid w:val="0"/>
    </w:pPr>
    <w:rPr>
      <w:sz w:val="20"/>
      <w:szCs w:val="20"/>
    </w:rPr>
  </w:style>
  <w:style w:type="character" w:customStyle="1" w:styleId="a6">
    <w:name w:val="頁首 字元"/>
    <w:basedOn w:val="a0"/>
    <w:link w:val="a5"/>
    <w:uiPriority w:val="99"/>
    <w:semiHidden/>
    <w:rsid w:val="0052745E"/>
    <w:rPr>
      <w:sz w:val="20"/>
      <w:szCs w:val="20"/>
    </w:rPr>
  </w:style>
  <w:style w:type="paragraph" w:styleId="a7">
    <w:name w:val="footer"/>
    <w:basedOn w:val="a"/>
    <w:link w:val="a8"/>
    <w:uiPriority w:val="99"/>
    <w:semiHidden/>
    <w:unhideWhenUsed/>
    <w:rsid w:val="0052745E"/>
    <w:pPr>
      <w:tabs>
        <w:tab w:val="center" w:pos="4153"/>
        <w:tab w:val="right" w:pos="8306"/>
      </w:tabs>
      <w:snapToGrid w:val="0"/>
    </w:pPr>
    <w:rPr>
      <w:sz w:val="20"/>
      <w:szCs w:val="20"/>
    </w:rPr>
  </w:style>
  <w:style w:type="character" w:customStyle="1" w:styleId="a8">
    <w:name w:val="頁尾 字元"/>
    <w:basedOn w:val="a0"/>
    <w:link w:val="a7"/>
    <w:uiPriority w:val="99"/>
    <w:semiHidden/>
    <w:rsid w:val="0052745E"/>
    <w:rPr>
      <w:sz w:val="20"/>
      <w:szCs w:val="20"/>
    </w:rPr>
  </w:style>
</w:styles>
</file>

<file path=word/webSettings.xml><?xml version="1.0" encoding="utf-8"?>
<w:webSettings xmlns:r="http://schemas.openxmlformats.org/officeDocument/2006/relationships" xmlns:w="http://schemas.openxmlformats.org/wordprocessingml/2006/main">
  <w:divs>
    <w:div w:id="785925795">
      <w:bodyDiv w:val="1"/>
      <w:marLeft w:val="0"/>
      <w:marRight w:val="0"/>
      <w:marTop w:val="0"/>
      <w:marBottom w:val="0"/>
      <w:divBdr>
        <w:top w:val="none" w:sz="0" w:space="0" w:color="auto"/>
        <w:left w:val="none" w:sz="0" w:space="0" w:color="auto"/>
        <w:bottom w:val="none" w:sz="0" w:space="0" w:color="auto"/>
        <w:right w:val="none" w:sz="0" w:space="0" w:color="auto"/>
      </w:divBdr>
      <w:divsChild>
        <w:div w:id="1275555145">
          <w:marLeft w:val="0"/>
          <w:marRight w:val="0"/>
          <w:marTop w:val="0"/>
          <w:marBottom w:val="0"/>
          <w:divBdr>
            <w:top w:val="none" w:sz="0" w:space="0" w:color="auto"/>
            <w:left w:val="none" w:sz="0" w:space="0" w:color="auto"/>
            <w:bottom w:val="none" w:sz="0" w:space="0" w:color="auto"/>
            <w:right w:val="none" w:sz="0" w:space="0" w:color="auto"/>
          </w:divBdr>
          <w:divsChild>
            <w:div w:id="18821611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887375859">
      <w:bodyDiv w:val="1"/>
      <w:marLeft w:val="0"/>
      <w:marRight w:val="0"/>
      <w:marTop w:val="0"/>
      <w:marBottom w:val="0"/>
      <w:divBdr>
        <w:top w:val="none" w:sz="0" w:space="0" w:color="auto"/>
        <w:left w:val="none" w:sz="0" w:space="0" w:color="auto"/>
        <w:bottom w:val="none" w:sz="0" w:space="0" w:color="auto"/>
        <w:right w:val="none" w:sz="0" w:space="0" w:color="auto"/>
      </w:divBdr>
      <w:divsChild>
        <w:div w:id="621957404">
          <w:marLeft w:val="0"/>
          <w:marRight w:val="0"/>
          <w:marTop w:val="0"/>
          <w:marBottom w:val="0"/>
          <w:divBdr>
            <w:top w:val="none" w:sz="0" w:space="0" w:color="auto"/>
            <w:left w:val="none" w:sz="0" w:space="0" w:color="auto"/>
            <w:bottom w:val="none" w:sz="0" w:space="0" w:color="auto"/>
            <w:right w:val="none" w:sz="0" w:space="0" w:color="auto"/>
          </w:divBdr>
          <w:divsChild>
            <w:div w:id="390346937">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961571731">
      <w:bodyDiv w:val="1"/>
      <w:marLeft w:val="0"/>
      <w:marRight w:val="0"/>
      <w:marTop w:val="0"/>
      <w:marBottom w:val="0"/>
      <w:divBdr>
        <w:top w:val="none" w:sz="0" w:space="0" w:color="auto"/>
        <w:left w:val="none" w:sz="0" w:space="0" w:color="auto"/>
        <w:bottom w:val="none" w:sz="0" w:space="0" w:color="auto"/>
        <w:right w:val="none" w:sz="0" w:space="0" w:color="auto"/>
      </w:divBdr>
      <w:divsChild>
        <w:div w:id="569925533">
          <w:marLeft w:val="0"/>
          <w:marRight w:val="0"/>
          <w:marTop w:val="0"/>
          <w:marBottom w:val="0"/>
          <w:divBdr>
            <w:top w:val="none" w:sz="0" w:space="0" w:color="auto"/>
            <w:left w:val="none" w:sz="0" w:space="0" w:color="auto"/>
            <w:bottom w:val="none" w:sz="0" w:space="0" w:color="auto"/>
            <w:right w:val="none" w:sz="0" w:space="0" w:color="auto"/>
          </w:divBdr>
          <w:divsChild>
            <w:div w:id="305821055">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972712228">
      <w:bodyDiv w:val="1"/>
      <w:marLeft w:val="0"/>
      <w:marRight w:val="0"/>
      <w:marTop w:val="0"/>
      <w:marBottom w:val="0"/>
      <w:divBdr>
        <w:top w:val="none" w:sz="0" w:space="0" w:color="auto"/>
        <w:left w:val="none" w:sz="0" w:space="0" w:color="auto"/>
        <w:bottom w:val="none" w:sz="0" w:space="0" w:color="auto"/>
        <w:right w:val="none" w:sz="0" w:space="0" w:color="auto"/>
      </w:divBdr>
      <w:divsChild>
        <w:div w:id="1054506721">
          <w:marLeft w:val="0"/>
          <w:marRight w:val="0"/>
          <w:marTop w:val="0"/>
          <w:marBottom w:val="0"/>
          <w:divBdr>
            <w:top w:val="none" w:sz="0" w:space="0" w:color="auto"/>
            <w:left w:val="none" w:sz="0" w:space="0" w:color="auto"/>
            <w:bottom w:val="none" w:sz="0" w:space="0" w:color="auto"/>
            <w:right w:val="none" w:sz="0" w:space="0" w:color="auto"/>
          </w:divBdr>
        </w:div>
      </w:divsChild>
    </w:div>
    <w:div w:id="1031414766">
      <w:bodyDiv w:val="1"/>
      <w:marLeft w:val="0"/>
      <w:marRight w:val="0"/>
      <w:marTop w:val="0"/>
      <w:marBottom w:val="0"/>
      <w:divBdr>
        <w:top w:val="none" w:sz="0" w:space="0" w:color="auto"/>
        <w:left w:val="none" w:sz="0" w:space="0" w:color="auto"/>
        <w:bottom w:val="none" w:sz="0" w:space="0" w:color="auto"/>
        <w:right w:val="none" w:sz="0" w:space="0" w:color="auto"/>
      </w:divBdr>
      <w:divsChild>
        <w:div w:id="1561669006">
          <w:marLeft w:val="0"/>
          <w:marRight w:val="0"/>
          <w:marTop w:val="0"/>
          <w:marBottom w:val="0"/>
          <w:divBdr>
            <w:top w:val="none" w:sz="0" w:space="0" w:color="auto"/>
            <w:left w:val="none" w:sz="0" w:space="0" w:color="auto"/>
            <w:bottom w:val="none" w:sz="0" w:space="0" w:color="auto"/>
            <w:right w:val="none" w:sz="0" w:space="0" w:color="auto"/>
          </w:divBdr>
        </w:div>
      </w:divsChild>
    </w:div>
    <w:div w:id="1122112943">
      <w:bodyDiv w:val="1"/>
      <w:marLeft w:val="0"/>
      <w:marRight w:val="0"/>
      <w:marTop w:val="0"/>
      <w:marBottom w:val="0"/>
      <w:divBdr>
        <w:top w:val="none" w:sz="0" w:space="0" w:color="auto"/>
        <w:left w:val="none" w:sz="0" w:space="0" w:color="auto"/>
        <w:bottom w:val="none" w:sz="0" w:space="0" w:color="auto"/>
        <w:right w:val="none" w:sz="0" w:space="0" w:color="auto"/>
      </w:divBdr>
      <w:divsChild>
        <w:div w:id="656691284">
          <w:marLeft w:val="0"/>
          <w:marRight w:val="0"/>
          <w:marTop w:val="0"/>
          <w:marBottom w:val="0"/>
          <w:divBdr>
            <w:top w:val="none" w:sz="0" w:space="0" w:color="auto"/>
            <w:left w:val="none" w:sz="0" w:space="0" w:color="auto"/>
            <w:bottom w:val="none" w:sz="0" w:space="0" w:color="auto"/>
            <w:right w:val="none" w:sz="0" w:space="0" w:color="auto"/>
          </w:divBdr>
          <w:divsChild>
            <w:div w:id="1145273087">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1137651269">
      <w:bodyDiv w:val="1"/>
      <w:marLeft w:val="0"/>
      <w:marRight w:val="0"/>
      <w:marTop w:val="0"/>
      <w:marBottom w:val="0"/>
      <w:divBdr>
        <w:top w:val="none" w:sz="0" w:space="0" w:color="auto"/>
        <w:left w:val="none" w:sz="0" w:space="0" w:color="auto"/>
        <w:bottom w:val="none" w:sz="0" w:space="0" w:color="auto"/>
        <w:right w:val="none" w:sz="0" w:space="0" w:color="auto"/>
      </w:divBdr>
      <w:divsChild>
        <w:div w:id="61954700">
          <w:marLeft w:val="0"/>
          <w:marRight w:val="0"/>
          <w:marTop w:val="0"/>
          <w:marBottom w:val="0"/>
          <w:divBdr>
            <w:top w:val="none" w:sz="0" w:space="0" w:color="auto"/>
            <w:left w:val="none" w:sz="0" w:space="0" w:color="auto"/>
            <w:bottom w:val="none" w:sz="0" w:space="0" w:color="auto"/>
            <w:right w:val="none" w:sz="0" w:space="0" w:color="auto"/>
          </w:divBdr>
          <w:divsChild>
            <w:div w:id="175331321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1327826943">
      <w:bodyDiv w:val="1"/>
      <w:marLeft w:val="0"/>
      <w:marRight w:val="0"/>
      <w:marTop w:val="0"/>
      <w:marBottom w:val="0"/>
      <w:divBdr>
        <w:top w:val="none" w:sz="0" w:space="0" w:color="auto"/>
        <w:left w:val="none" w:sz="0" w:space="0" w:color="auto"/>
        <w:bottom w:val="none" w:sz="0" w:space="0" w:color="auto"/>
        <w:right w:val="none" w:sz="0" w:space="0" w:color="auto"/>
      </w:divBdr>
      <w:divsChild>
        <w:div w:id="990645301">
          <w:marLeft w:val="0"/>
          <w:marRight w:val="0"/>
          <w:marTop w:val="0"/>
          <w:marBottom w:val="0"/>
          <w:divBdr>
            <w:top w:val="none" w:sz="0" w:space="0" w:color="auto"/>
            <w:left w:val="none" w:sz="0" w:space="0" w:color="auto"/>
            <w:bottom w:val="none" w:sz="0" w:space="0" w:color="auto"/>
            <w:right w:val="none" w:sz="0" w:space="0" w:color="auto"/>
          </w:divBdr>
          <w:divsChild>
            <w:div w:id="402916540">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1999</Words>
  <Characters>11399</Characters>
  <Application>Microsoft Office Word</Application>
  <DocSecurity>0</DocSecurity>
  <Lines>94</Lines>
  <Paragraphs>26</Paragraphs>
  <ScaleCrop>false</ScaleCrop>
  <Company>Forest</Company>
  <LinksUpToDate>false</LinksUpToDate>
  <CharactersWithSpaces>13372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1097</dc:creator>
  <cp:lastModifiedBy>1097</cp:lastModifiedBy>
  <cp:revision>2</cp:revision>
  <cp:lastPrinted>2016-04-28T03:58:00Z</cp:lastPrinted>
  <dcterms:created xsi:type="dcterms:W3CDTF">2016-04-28T04:00:00Z</dcterms:created>
  <dcterms:modified xsi:type="dcterms:W3CDTF">2016-04-28T04:00:00Z</dcterms:modified>
</cp:coreProperties>
</file>