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109AC" w14:textId="572D2528" w:rsidR="00575604" w:rsidRDefault="00575604" w:rsidP="00575604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附表二、林業機具</w:t>
      </w:r>
      <w:r>
        <w:rPr>
          <w:rFonts w:ascii="Times New Roman" w:eastAsia="標楷體" w:hAnsi="Times New Roman" w:cs="Times New Roman" w:hint="eastAsia"/>
          <w:b/>
          <w:sz w:val="32"/>
          <w:szCs w:val="28"/>
          <w:lang w:eastAsia="zh-HK"/>
        </w:rPr>
        <w:t>補助</w:t>
      </w:r>
      <w:r>
        <w:rPr>
          <w:rFonts w:ascii="Times New Roman" w:eastAsia="標楷體" w:hAnsi="Times New Roman" w:cs="Times New Roman" w:hint="eastAsia"/>
          <w:b/>
          <w:sz w:val="32"/>
          <w:szCs w:val="28"/>
        </w:rPr>
        <w:t>政策配合度</w:t>
      </w:r>
      <w:r w:rsidRPr="00575604">
        <w:rPr>
          <w:rFonts w:ascii="Times New Roman" w:eastAsia="標楷體" w:hAnsi="Times New Roman" w:cs="Times New Roman" w:hint="eastAsia"/>
          <w:b/>
          <w:sz w:val="32"/>
          <w:szCs w:val="28"/>
        </w:rPr>
        <w:t>計分項目及配分表</w:t>
      </w:r>
    </w:p>
    <w:p w14:paraId="27EF6340" w14:textId="79F749AB" w:rsidR="009B11CB" w:rsidRPr="002738BA" w:rsidRDefault="009B11CB" w:rsidP="00575604">
      <w:pPr>
        <w:spacing w:line="500" w:lineRule="exact"/>
        <w:rPr>
          <w:rFonts w:ascii="標楷體" w:eastAsia="標楷體" w:hAnsi="標楷體"/>
          <w:sz w:val="26"/>
          <w:szCs w:val="26"/>
        </w:rPr>
      </w:pPr>
    </w:p>
    <w:tbl>
      <w:tblPr>
        <w:tblStyle w:val="a4"/>
        <w:tblW w:w="8893" w:type="dxa"/>
        <w:tblInd w:w="-147" w:type="dxa"/>
        <w:tblLook w:val="04A0" w:firstRow="1" w:lastRow="0" w:firstColumn="1" w:lastColumn="0" w:noHBand="0" w:noVBand="1"/>
      </w:tblPr>
      <w:tblGrid>
        <w:gridCol w:w="1135"/>
        <w:gridCol w:w="4958"/>
        <w:gridCol w:w="10"/>
        <w:gridCol w:w="1236"/>
        <w:gridCol w:w="10"/>
        <w:gridCol w:w="1534"/>
        <w:gridCol w:w="10"/>
      </w:tblGrid>
      <w:tr w:rsidR="00B20372" w:rsidRPr="008044F2" w14:paraId="396630A8" w14:textId="3CC49885" w:rsidTr="00B20372">
        <w:trPr>
          <w:gridAfter w:val="1"/>
          <w:wAfter w:w="10" w:type="dxa"/>
          <w:trHeight w:val="479"/>
        </w:trPr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25BF580E" w14:textId="77777777" w:rsidR="00B20372" w:rsidRPr="00A6218A" w:rsidRDefault="00B20372" w:rsidP="00A6218A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6218A">
              <w:rPr>
                <w:rFonts w:ascii="標楷體" w:eastAsia="標楷體" w:hAnsi="標楷體" w:hint="eastAsia"/>
                <w:b/>
                <w:bCs/>
                <w:szCs w:val="24"/>
                <w:lang w:eastAsia="zh-HK"/>
              </w:rPr>
              <w:t>類別</w:t>
            </w:r>
          </w:p>
        </w:tc>
        <w:tc>
          <w:tcPr>
            <w:tcW w:w="4958" w:type="dxa"/>
            <w:shd w:val="clear" w:color="auto" w:fill="D9D9D9" w:themeFill="background1" w:themeFillShade="D9"/>
            <w:vAlign w:val="center"/>
          </w:tcPr>
          <w:p w14:paraId="38A1E7B4" w14:textId="49D405EC" w:rsidR="00B20372" w:rsidRPr="00A6218A" w:rsidRDefault="00B20372" w:rsidP="00EF6C8A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Pr="00A6218A">
              <w:rPr>
                <w:rFonts w:ascii="標楷體" w:eastAsia="標楷體" w:hAnsi="標楷體" w:hint="eastAsia"/>
                <w:b/>
                <w:bCs/>
                <w:szCs w:val="24"/>
                <w:lang w:eastAsia="zh-HK"/>
              </w:rPr>
              <w:t>分項目</w:t>
            </w:r>
          </w:p>
        </w:tc>
        <w:tc>
          <w:tcPr>
            <w:tcW w:w="1246" w:type="dxa"/>
            <w:gridSpan w:val="2"/>
            <w:shd w:val="clear" w:color="auto" w:fill="D9D9D9" w:themeFill="background1" w:themeFillShade="D9"/>
            <w:vAlign w:val="center"/>
          </w:tcPr>
          <w:p w14:paraId="3642BD55" w14:textId="77777777" w:rsidR="00B20372" w:rsidRPr="00A6218A" w:rsidRDefault="00B20372" w:rsidP="00A6218A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6218A">
              <w:rPr>
                <w:rFonts w:ascii="標楷體" w:eastAsia="標楷體" w:hAnsi="標楷體" w:hint="eastAsia"/>
                <w:b/>
                <w:bCs/>
                <w:szCs w:val="24"/>
                <w:lang w:eastAsia="zh-HK"/>
              </w:rPr>
              <w:t>配分</w:t>
            </w:r>
          </w:p>
        </w:tc>
        <w:tc>
          <w:tcPr>
            <w:tcW w:w="1544" w:type="dxa"/>
            <w:gridSpan w:val="2"/>
            <w:shd w:val="clear" w:color="auto" w:fill="D9D9D9" w:themeFill="background1" w:themeFillShade="D9"/>
          </w:tcPr>
          <w:p w14:paraId="5D1C0759" w14:textId="666468C9" w:rsidR="00B20372" w:rsidRPr="00A6218A" w:rsidRDefault="00B20372" w:rsidP="00A6218A">
            <w:pPr>
              <w:jc w:val="center"/>
              <w:rPr>
                <w:rFonts w:ascii="標楷體" w:eastAsia="標楷體" w:hAnsi="標楷體"/>
                <w:b/>
                <w:bCs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符合者填入分數</w:t>
            </w:r>
          </w:p>
        </w:tc>
      </w:tr>
      <w:tr w:rsidR="00B20372" w:rsidRPr="008044F2" w14:paraId="7F2842D2" w14:textId="1752C3CA" w:rsidTr="00B20372">
        <w:trPr>
          <w:gridAfter w:val="1"/>
          <w:wAfter w:w="10" w:type="dxa"/>
        </w:trPr>
        <w:tc>
          <w:tcPr>
            <w:tcW w:w="1135" w:type="dxa"/>
            <w:vMerge w:val="restart"/>
            <w:vAlign w:val="center"/>
          </w:tcPr>
          <w:p w14:paraId="20658183" w14:textId="5A4BAEED" w:rsidR="00B20372" w:rsidRPr="008044F2" w:rsidRDefault="00B20372" w:rsidP="00B20372">
            <w:pPr>
              <w:rPr>
                <w:rFonts w:ascii="標楷體" w:eastAsia="標楷體" w:hAnsi="標楷體"/>
                <w:szCs w:val="24"/>
              </w:rPr>
            </w:pPr>
            <w:r w:rsidRPr="008044F2">
              <w:rPr>
                <w:rFonts w:ascii="標楷體" w:eastAsia="標楷體" w:hAnsi="標楷體" w:hint="eastAsia"/>
                <w:szCs w:val="24"/>
                <w:lang w:eastAsia="zh-HK"/>
              </w:rPr>
              <w:t>基本項</w:t>
            </w:r>
          </w:p>
        </w:tc>
        <w:tc>
          <w:tcPr>
            <w:tcW w:w="4958" w:type="dxa"/>
          </w:tcPr>
          <w:p w14:paraId="71264851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  <w:r w:rsidRPr="008044F2">
              <w:rPr>
                <w:rFonts w:ascii="標楷體" w:eastAsia="標楷體" w:hAnsi="標楷體" w:hint="eastAsia"/>
                <w:szCs w:val="24"/>
              </w:rPr>
              <w:t>1.</w:t>
            </w:r>
            <w:r w:rsidRPr="008044F2">
              <w:rPr>
                <w:rFonts w:ascii="標楷體" w:eastAsia="標楷體" w:hAnsi="標楷體" w:hint="eastAsia"/>
                <w:szCs w:val="24"/>
                <w:lang w:eastAsia="zh-HK"/>
              </w:rPr>
              <w:t>符合政策目標或森林經營必要者</w:t>
            </w:r>
          </w:p>
        </w:tc>
        <w:tc>
          <w:tcPr>
            <w:tcW w:w="1246" w:type="dxa"/>
            <w:gridSpan w:val="2"/>
            <w:vAlign w:val="center"/>
          </w:tcPr>
          <w:p w14:paraId="64B14170" w14:textId="7B917C22" w:rsidR="00B20372" w:rsidRPr="008044F2" w:rsidRDefault="005B2EB6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 w:rsidR="008B3E58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44" w:type="dxa"/>
            <w:gridSpan w:val="2"/>
          </w:tcPr>
          <w:p w14:paraId="5D2DE9C8" w14:textId="77777777" w:rsidR="00B20372" w:rsidRPr="008044F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71049FBD" w14:textId="09EE910F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11340947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1454A1F7" w14:textId="614C50F6" w:rsidR="00B20372" w:rsidRPr="008044F2" w:rsidRDefault="005B2EB6" w:rsidP="00683E0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.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取得CAS、TAP標章者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，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每一標章</w:t>
            </w:r>
            <w:r w:rsidR="0008037C">
              <w:rPr>
                <w:rFonts w:ascii="標楷體" w:eastAsia="標楷體" w:hAnsi="標楷體" w:hint="eastAsia"/>
                <w:szCs w:val="24"/>
              </w:rPr>
              <w:t>10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分</w:t>
            </w:r>
          </w:p>
        </w:tc>
        <w:tc>
          <w:tcPr>
            <w:tcW w:w="1246" w:type="dxa"/>
            <w:gridSpan w:val="2"/>
            <w:vAlign w:val="center"/>
          </w:tcPr>
          <w:p w14:paraId="0DD64AEA" w14:textId="3C76DC81" w:rsidR="00B20372" w:rsidRPr="008044F2" w:rsidRDefault="0008037C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8B3E58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44" w:type="dxa"/>
            <w:gridSpan w:val="2"/>
          </w:tcPr>
          <w:p w14:paraId="203F9AFB" w14:textId="77777777" w:rsidR="00B20372" w:rsidRPr="008044F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1941A039" w14:textId="4329614E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5971005B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0CB529C7" w14:textId="5D5C370D" w:rsidR="00B20372" w:rsidRPr="008044F2" w:rsidRDefault="005B2EB6" w:rsidP="00DB3E4B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.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前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3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年木材生產年平均</w:t>
            </w:r>
            <w:r w:rsidR="00B20372">
              <w:rPr>
                <w:rFonts w:ascii="標楷體" w:eastAsia="標楷體" w:hAnsi="標楷體" w:hint="eastAsia"/>
                <w:szCs w:val="24"/>
              </w:rPr>
              <w:t>達150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立方公尺</w:t>
            </w:r>
            <w:r w:rsidR="00B20372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1246" w:type="dxa"/>
            <w:gridSpan w:val="2"/>
            <w:vAlign w:val="center"/>
          </w:tcPr>
          <w:p w14:paraId="1D1066BA" w14:textId="30EF64F5" w:rsidR="00B20372" w:rsidRPr="008044F2" w:rsidRDefault="008B3E58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44" w:type="dxa"/>
            <w:gridSpan w:val="2"/>
          </w:tcPr>
          <w:p w14:paraId="2586CA2D" w14:textId="77777777" w:rsidR="00B20372" w:rsidRPr="008044F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6A151287" w14:textId="3F06D5D9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006DE0B7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12527266" w14:textId="549112B5" w:rsidR="00B20372" w:rsidRPr="008044F2" w:rsidRDefault="005B2EB6" w:rsidP="007B740A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B20372">
              <w:rPr>
                <w:rFonts w:ascii="標楷體" w:eastAsia="標楷體" w:hAnsi="標楷體" w:hint="eastAsia"/>
                <w:szCs w:val="24"/>
              </w:rPr>
              <w:t>.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前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3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="00B20372">
              <w:rPr>
                <w:rFonts w:ascii="標楷體" w:eastAsia="標楷體" w:hAnsi="標楷體" w:hint="eastAsia"/>
                <w:szCs w:val="24"/>
              </w:rPr>
              <w:t>竹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材生產年平均</w:t>
            </w:r>
            <w:r w:rsidR="00B20372">
              <w:rPr>
                <w:rFonts w:ascii="標楷體" w:eastAsia="標楷體" w:hAnsi="標楷體" w:hint="eastAsia"/>
                <w:szCs w:val="24"/>
              </w:rPr>
              <w:t>達8</w:t>
            </w:r>
            <w:r w:rsidR="00B20372">
              <w:rPr>
                <w:rFonts w:ascii="標楷體" w:eastAsia="標楷體" w:hAnsi="標楷體"/>
                <w:szCs w:val="24"/>
              </w:rPr>
              <w:t>,</w:t>
            </w:r>
            <w:r w:rsidR="00B20372">
              <w:rPr>
                <w:rFonts w:ascii="標楷體" w:eastAsia="標楷體" w:hAnsi="標楷體" w:hint="eastAsia"/>
                <w:szCs w:val="24"/>
              </w:rPr>
              <w:t>000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支</w:t>
            </w:r>
            <w:r w:rsidR="00B20372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1246" w:type="dxa"/>
            <w:gridSpan w:val="2"/>
            <w:vAlign w:val="center"/>
          </w:tcPr>
          <w:p w14:paraId="7FFB6315" w14:textId="785E611B" w:rsidR="00B20372" w:rsidRPr="008044F2" w:rsidRDefault="008B3E58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44" w:type="dxa"/>
            <w:gridSpan w:val="2"/>
          </w:tcPr>
          <w:p w14:paraId="0446B3D6" w14:textId="77777777" w:rsidR="00B2037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5725FD24" w14:textId="276DCF97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05AC7C75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42E34E9B" w14:textId="51C0CF02" w:rsidR="00B20372" w:rsidRPr="008044F2" w:rsidRDefault="005B2EB6" w:rsidP="007B740A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.</w:t>
            </w:r>
            <w:r w:rsidR="00B20372">
              <w:rPr>
                <w:rFonts w:ascii="標楷體" w:eastAsia="標楷體" w:hAnsi="標楷體" w:hint="eastAsia"/>
                <w:szCs w:val="24"/>
              </w:rPr>
              <w:t>本年度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規劃木材生產</w:t>
            </w:r>
            <w:r w:rsidR="00B20372">
              <w:rPr>
                <w:rFonts w:ascii="標楷體" w:eastAsia="標楷體" w:hAnsi="標楷體" w:hint="eastAsia"/>
                <w:szCs w:val="24"/>
              </w:rPr>
              <w:t>達150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立方公尺</w:t>
            </w:r>
            <w:r w:rsidR="00B20372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1246" w:type="dxa"/>
            <w:gridSpan w:val="2"/>
            <w:vAlign w:val="center"/>
          </w:tcPr>
          <w:p w14:paraId="254B5C70" w14:textId="2C4A4334" w:rsidR="00B20372" w:rsidRPr="008044F2" w:rsidRDefault="008B3E58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44" w:type="dxa"/>
            <w:gridSpan w:val="2"/>
          </w:tcPr>
          <w:p w14:paraId="3AC1AC32" w14:textId="77777777" w:rsidR="00B20372" w:rsidRDefault="00B20372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45B04507" w14:textId="32F7D9EC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698D0674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623D8E3E" w14:textId="0BD3D6AA" w:rsidR="00B20372" w:rsidRPr="008044F2" w:rsidRDefault="005B2EB6" w:rsidP="007B740A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B20372">
              <w:rPr>
                <w:rFonts w:ascii="標楷體" w:eastAsia="標楷體" w:hAnsi="標楷體" w:hint="eastAsia"/>
                <w:szCs w:val="24"/>
              </w:rPr>
              <w:t>.本年度規劃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竹材生產</w:t>
            </w:r>
            <w:r w:rsidR="00B20372">
              <w:rPr>
                <w:rFonts w:ascii="標楷體" w:eastAsia="標楷體" w:hAnsi="標楷體" w:hint="eastAsia"/>
                <w:szCs w:val="24"/>
              </w:rPr>
              <w:t>達8</w:t>
            </w:r>
            <w:r w:rsidR="00B20372">
              <w:rPr>
                <w:rFonts w:ascii="標楷體" w:eastAsia="標楷體" w:hAnsi="標楷體"/>
                <w:szCs w:val="24"/>
              </w:rPr>
              <w:t>,</w:t>
            </w:r>
            <w:r w:rsidR="00B20372">
              <w:rPr>
                <w:rFonts w:ascii="標楷體" w:eastAsia="標楷體" w:hAnsi="標楷體" w:hint="eastAsia"/>
                <w:szCs w:val="24"/>
              </w:rPr>
              <w:t>000</w:t>
            </w:r>
            <w:r w:rsidR="00B20372" w:rsidRPr="008044F2">
              <w:rPr>
                <w:rFonts w:ascii="標楷體" w:eastAsia="標楷體" w:hAnsi="標楷體" w:hint="eastAsia"/>
                <w:szCs w:val="24"/>
              </w:rPr>
              <w:t>支</w:t>
            </w:r>
            <w:r w:rsidR="00B20372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1246" w:type="dxa"/>
            <w:gridSpan w:val="2"/>
            <w:vAlign w:val="center"/>
          </w:tcPr>
          <w:p w14:paraId="6E86D542" w14:textId="218489DB" w:rsidR="00B20372" w:rsidRPr="008044F2" w:rsidRDefault="008B3E58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44" w:type="dxa"/>
            <w:gridSpan w:val="2"/>
          </w:tcPr>
          <w:p w14:paraId="697011D1" w14:textId="77777777" w:rsidR="00B20372" w:rsidRDefault="00B20372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363F1268" w14:textId="0B686C06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429034B4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3142B407" w14:textId="23E8D687" w:rsidR="00B20372" w:rsidRDefault="005B2EB6" w:rsidP="00B20372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bookmarkStart w:id="0" w:name="_GoBack"/>
            <w:bookmarkEnd w:id="0"/>
            <w:r w:rsidR="00B20372">
              <w:rPr>
                <w:rFonts w:ascii="標楷體" w:eastAsia="標楷體" w:hAnsi="標楷體"/>
                <w:szCs w:val="24"/>
              </w:rPr>
              <w:t>.</w:t>
            </w:r>
            <w:r w:rsidR="00B20372">
              <w:rPr>
                <w:rFonts w:ascii="標楷體" w:eastAsia="標楷體" w:hAnsi="標楷體" w:hint="eastAsia"/>
                <w:szCs w:val="24"/>
              </w:rPr>
              <w:t>通過</w:t>
            </w:r>
            <w:r w:rsidR="00B20372" w:rsidRPr="008044F2">
              <w:rPr>
                <w:rFonts w:ascii="標楷體" w:eastAsia="標楷體" w:hAnsi="標楷體" w:hint="eastAsia"/>
                <w:szCs w:val="24"/>
                <w:lang w:eastAsia="zh-HK"/>
              </w:rPr>
              <w:t>林下經濟</w:t>
            </w:r>
            <w:r w:rsidR="00B20372">
              <w:rPr>
                <w:rFonts w:ascii="標楷體" w:eastAsia="標楷體" w:hAnsi="標楷體" w:hint="eastAsia"/>
                <w:szCs w:val="24"/>
              </w:rPr>
              <w:t>申請者</w:t>
            </w:r>
          </w:p>
        </w:tc>
        <w:tc>
          <w:tcPr>
            <w:tcW w:w="1246" w:type="dxa"/>
            <w:gridSpan w:val="2"/>
            <w:vAlign w:val="center"/>
          </w:tcPr>
          <w:p w14:paraId="6701419D" w14:textId="440E66C2" w:rsidR="00B20372" w:rsidRDefault="008B3E58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44" w:type="dxa"/>
            <w:gridSpan w:val="2"/>
          </w:tcPr>
          <w:p w14:paraId="4004E7A3" w14:textId="77777777" w:rsidR="00B20372" w:rsidRDefault="00B20372" w:rsidP="005B7BC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2C54186B" w14:textId="173740AB" w:rsidTr="00B20372">
        <w:trPr>
          <w:gridAfter w:val="1"/>
          <w:wAfter w:w="10" w:type="dxa"/>
        </w:trPr>
        <w:tc>
          <w:tcPr>
            <w:tcW w:w="1135" w:type="dxa"/>
            <w:vMerge/>
            <w:vAlign w:val="center"/>
          </w:tcPr>
          <w:p w14:paraId="0223BB18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  <w:vAlign w:val="center"/>
          </w:tcPr>
          <w:p w14:paraId="2FCD3DBE" w14:textId="6F711E0E" w:rsidR="00B20372" w:rsidRPr="008044F2" w:rsidRDefault="00B20372" w:rsidP="00A6218A">
            <w:pPr>
              <w:ind w:left="221" w:hangingChars="92" w:hanging="221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1246" w:type="dxa"/>
            <w:gridSpan w:val="2"/>
            <w:vAlign w:val="center"/>
          </w:tcPr>
          <w:p w14:paraId="6FC67A70" w14:textId="1B42D35E" w:rsidR="00B20372" w:rsidRPr="008044F2" w:rsidRDefault="0008037C" w:rsidP="00B2037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8B3E58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44" w:type="dxa"/>
            <w:gridSpan w:val="2"/>
          </w:tcPr>
          <w:p w14:paraId="3DB89B8A" w14:textId="77777777" w:rsidR="00B20372" w:rsidRDefault="00B20372" w:rsidP="00B2037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55A8BBC8" w14:textId="6E33D88B" w:rsidTr="00B20372">
        <w:trPr>
          <w:gridAfter w:val="1"/>
          <w:wAfter w:w="10" w:type="dxa"/>
          <w:trHeight w:val="425"/>
        </w:trPr>
        <w:tc>
          <w:tcPr>
            <w:tcW w:w="1135" w:type="dxa"/>
            <w:vMerge w:val="restart"/>
            <w:vAlign w:val="center"/>
          </w:tcPr>
          <w:p w14:paraId="1AD65153" w14:textId="24829A15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  <w:r w:rsidRPr="008044F2">
              <w:rPr>
                <w:rFonts w:ascii="標楷體" w:eastAsia="標楷體" w:hAnsi="標楷體" w:hint="eastAsia"/>
                <w:szCs w:val="24"/>
                <w:lang w:eastAsia="zh-HK"/>
              </w:rPr>
              <w:t>加分項</w:t>
            </w:r>
          </w:p>
        </w:tc>
        <w:tc>
          <w:tcPr>
            <w:tcW w:w="4958" w:type="dxa"/>
          </w:tcPr>
          <w:p w14:paraId="2AFA8E3B" w14:textId="3521F3C2" w:rsidR="00B20372" w:rsidRPr="008044F2" w:rsidRDefault="00B20372" w:rsidP="00B20372">
            <w:pPr>
              <w:ind w:left="317" w:hangingChars="132" w:hanging="31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8044F2">
              <w:rPr>
                <w:rFonts w:ascii="標楷體" w:eastAsia="標楷體" w:hAnsi="標楷體" w:hint="eastAsia"/>
                <w:szCs w:val="24"/>
              </w:rPr>
              <w:t>.3年</w:t>
            </w:r>
            <w:r>
              <w:rPr>
                <w:rFonts w:ascii="標楷體" w:eastAsia="標楷體" w:hAnsi="標楷體" w:hint="eastAsia"/>
                <w:szCs w:val="24"/>
              </w:rPr>
              <w:t>內</w:t>
            </w:r>
            <w:r w:rsidRPr="008044F2">
              <w:rPr>
                <w:rFonts w:ascii="標楷體" w:eastAsia="標楷體" w:hAnsi="標楷體" w:hint="eastAsia"/>
                <w:szCs w:val="24"/>
              </w:rPr>
              <w:t>未接受林業相關補助</w:t>
            </w:r>
          </w:p>
        </w:tc>
        <w:tc>
          <w:tcPr>
            <w:tcW w:w="1246" w:type="dxa"/>
            <w:gridSpan w:val="2"/>
            <w:vAlign w:val="center"/>
          </w:tcPr>
          <w:p w14:paraId="692F464C" w14:textId="55293E40" w:rsidR="00B20372" w:rsidRPr="008044F2" w:rsidRDefault="005375C7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44" w:type="dxa"/>
            <w:gridSpan w:val="2"/>
          </w:tcPr>
          <w:p w14:paraId="56073D69" w14:textId="77777777" w:rsidR="00B2037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00DAF308" w14:textId="6ECBDB27" w:rsidTr="00B20372">
        <w:trPr>
          <w:gridAfter w:val="1"/>
          <w:wAfter w:w="10" w:type="dxa"/>
          <w:trHeight w:val="790"/>
        </w:trPr>
        <w:tc>
          <w:tcPr>
            <w:tcW w:w="1135" w:type="dxa"/>
            <w:vMerge/>
          </w:tcPr>
          <w:p w14:paraId="4538D042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2F9A3D55" w14:textId="3F83C820" w:rsidR="00B20372" w:rsidRPr="008044F2" w:rsidRDefault="00B20372" w:rsidP="00F01959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8044F2">
              <w:rPr>
                <w:rFonts w:ascii="標楷體" w:eastAsia="標楷體" w:hAnsi="標楷體" w:hint="eastAsia"/>
                <w:szCs w:val="24"/>
              </w:rPr>
              <w:t>.3</w:t>
            </w:r>
            <w:r w:rsidRPr="008044F2">
              <w:rPr>
                <w:rFonts w:ascii="標楷體" w:eastAsia="標楷體" w:hAnsi="標楷體" w:hint="eastAsia"/>
                <w:szCs w:val="24"/>
                <w:lang w:eastAsia="zh-HK"/>
              </w:rPr>
              <w:t>年內接受林業相關訓練課程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="00F01959">
              <w:rPr>
                <w:rFonts w:ascii="標楷體" w:eastAsia="標楷體" w:hAnsi="標楷體" w:hint="eastAsia"/>
                <w:szCs w:val="24"/>
                <w:lang w:eastAsia="zh-HK"/>
              </w:rPr>
              <w:t>同一單位同一訓練課程以</w:t>
            </w:r>
            <w:r w:rsidR="00F01959">
              <w:rPr>
                <w:rFonts w:ascii="標楷體" w:eastAsia="標楷體" w:hAnsi="標楷體" w:hint="eastAsia"/>
                <w:szCs w:val="24"/>
              </w:rPr>
              <w:t>1</w:t>
            </w:r>
            <w:r w:rsidR="00F01959">
              <w:rPr>
                <w:rFonts w:ascii="標楷體" w:eastAsia="標楷體" w:hAnsi="標楷體" w:hint="eastAsia"/>
                <w:szCs w:val="24"/>
                <w:lang w:eastAsia="zh-HK"/>
              </w:rPr>
              <w:t>分計</w:t>
            </w:r>
            <w:r w:rsidR="00F01959">
              <w:rPr>
                <w:rFonts w:ascii="標楷體" w:eastAsia="標楷體" w:hAnsi="標楷體" w:hint="eastAsia"/>
                <w:szCs w:val="24"/>
              </w:rPr>
              <w:t>，</w:t>
            </w:r>
            <w:r w:rsidR="00F01959">
              <w:rPr>
                <w:rFonts w:ascii="標楷體" w:eastAsia="標楷體" w:hAnsi="標楷體" w:hint="eastAsia"/>
                <w:szCs w:val="24"/>
                <w:lang w:eastAsia="zh-HK"/>
              </w:rPr>
              <w:t>最高</w:t>
            </w:r>
            <w:r w:rsidR="00F01959">
              <w:rPr>
                <w:rFonts w:ascii="標楷體" w:eastAsia="標楷體" w:hAnsi="標楷體" w:hint="eastAsia"/>
                <w:szCs w:val="24"/>
              </w:rPr>
              <w:t>5</w:t>
            </w:r>
            <w:r w:rsidR="00F01959">
              <w:rPr>
                <w:rFonts w:ascii="標楷體" w:eastAsia="標楷體" w:hAnsi="標楷體" w:hint="eastAsia"/>
                <w:szCs w:val="24"/>
                <w:lang w:eastAsia="zh-HK"/>
              </w:rPr>
              <w:t>分</w:t>
            </w:r>
          </w:p>
        </w:tc>
        <w:tc>
          <w:tcPr>
            <w:tcW w:w="1246" w:type="dxa"/>
            <w:gridSpan w:val="2"/>
            <w:vAlign w:val="center"/>
          </w:tcPr>
          <w:p w14:paraId="4B2FB90D" w14:textId="059DA068" w:rsidR="00B20372" w:rsidRPr="008044F2" w:rsidRDefault="0008037C" w:rsidP="005375C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44" w:type="dxa"/>
            <w:gridSpan w:val="2"/>
          </w:tcPr>
          <w:p w14:paraId="1DA36A98" w14:textId="77777777" w:rsidR="00B20372" w:rsidRDefault="00B20372" w:rsidP="007B74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2B0CD67B" w14:textId="213D13C6" w:rsidTr="00B20372">
        <w:trPr>
          <w:gridAfter w:val="1"/>
          <w:wAfter w:w="10" w:type="dxa"/>
          <w:trHeight w:val="320"/>
        </w:trPr>
        <w:tc>
          <w:tcPr>
            <w:tcW w:w="1135" w:type="dxa"/>
            <w:vMerge/>
          </w:tcPr>
          <w:p w14:paraId="464250E4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</w:tcPr>
          <w:p w14:paraId="79261B55" w14:textId="29F24C97" w:rsidR="00B20372" w:rsidRPr="008044F2" w:rsidRDefault="00B20372" w:rsidP="00B20372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3.企業雇用原住民或社員具有原住民身分者</w:t>
            </w:r>
          </w:p>
        </w:tc>
        <w:tc>
          <w:tcPr>
            <w:tcW w:w="1246" w:type="dxa"/>
            <w:gridSpan w:val="2"/>
            <w:vAlign w:val="center"/>
          </w:tcPr>
          <w:p w14:paraId="45F38A48" w14:textId="0B1F5781" w:rsidR="00B20372" w:rsidRDefault="0008037C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44" w:type="dxa"/>
            <w:gridSpan w:val="2"/>
          </w:tcPr>
          <w:p w14:paraId="3F2C6281" w14:textId="77777777" w:rsidR="00B20372" w:rsidRDefault="00B20372" w:rsidP="00A62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59088970" w14:textId="24CBC4F5" w:rsidTr="00B20372">
        <w:trPr>
          <w:gridAfter w:val="1"/>
          <w:wAfter w:w="10" w:type="dxa"/>
          <w:trHeight w:val="335"/>
        </w:trPr>
        <w:tc>
          <w:tcPr>
            <w:tcW w:w="1135" w:type="dxa"/>
            <w:vMerge/>
          </w:tcPr>
          <w:p w14:paraId="0B97CDCC" w14:textId="77777777" w:rsidR="00B20372" w:rsidRPr="008044F2" w:rsidRDefault="00B2037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58" w:type="dxa"/>
            <w:vAlign w:val="center"/>
          </w:tcPr>
          <w:p w14:paraId="59BEB5D1" w14:textId="543AD63E" w:rsidR="00B20372" w:rsidRDefault="00B20372" w:rsidP="00A6218A">
            <w:pPr>
              <w:ind w:left="240" w:hangingChars="100" w:hanging="240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1246" w:type="dxa"/>
            <w:gridSpan w:val="2"/>
            <w:vAlign w:val="center"/>
          </w:tcPr>
          <w:p w14:paraId="0452014D" w14:textId="63C599D5" w:rsidR="00B20372" w:rsidRDefault="0008037C" w:rsidP="00B2037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544" w:type="dxa"/>
            <w:gridSpan w:val="2"/>
          </w:tcPr>
          <w:p w14:paraId="384FB988" w14:textId="77777777" w:rsidR="00B20372" w:rsidRDefault="00B20372" w:rsidP="00B2037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20372" w:rsidRPr="008044F2" w14:paraId="45D22C30" w14:textId="658D57AB" w:rsidTr="00B20372">
        <w:trPr>
          <w:trHeight w:val="331"/>
        </w:trPr>
        <w:tc>
          <w:tcPr>
            <w:tcW w:w="6103" w:type="dxa"/>
            <w:gridSpan w:val="3"/>
            <w:vAlign w:val="center"/>
          </w:tcPr>
          <w:p w14:paraId="7A0B03AB" w14:textId="6A9BB3C1" w:rsidR="00B20372" w:rsidRPr="00A6218A" w:rsidRDefault="00B20372" w:rsidP="00A6218A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 w:rsidRPr="00A6218A">
              <w:rPr>
                <w:rFonts w:ascii="標楷體" w:eastAsia="標楷體" w:hAnsi="標楷體" w:hint="eastAsia"/>
                <w:b/>
                <w:bCs/>
                <w:szCs w:val="24"/>
                <w:lang w:eastAsia="zh-HK"/>
              </w:rPr>
              <w:t>總分</w:t>
            </w:r>
          </w:p>
        </w:tc>
        <w:tc>
          <w:tcPr>
            <w:tcW w:w="1246" w:type="dxa"/>
            <w:gridSpan w:val="2"/>
            <w:vAlign w:val="center"/>
          </w:tcPr>
          <w:p w14:paraId="57AA92E4" w14:textId="0A69D7D3" w:rsidR="00B20372" w:rsidRPr="00A6218A" w:rsidRDefault="008B3E58" w:rsidP="005B7B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100</w:t>
            </w:r>
          </w:p>
        </w:tc>
        <w:tc>
          <w:tcPr>
            <w:tcW w:w="1544" w:type="dxa"/>
            <w:gridSpan w:val="2"/>
          </w:tcPr>
          <w:p w14:paraId="7A691CF9" w14:textId="77777777" w:rsidR="00B20372" w:rsidRPr="00A6218A" w:rsidRDefault="00B20372" w:rsidP="005B7B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</w:tbl>
    <w:p w14:paraId="66961BE3" w14:textId="77777777" w:rsidR="00EC46B6" w:rsidRDefault="00EC46B6">
      <w:pPr>
        <w:rPr>
          <w:rFonts w:ascii="標楷體" w:eastAsia="標楷體" w:hAnsi="標楷體"/>
          <w:b/>
          <w:sz w:val="30"/>
          <w:szCs w:val="30"/>
        </w:rPr>
      </w:pPr>
    </w:p>
    <w:p w14:paraId="7533401B" w14:textId="77777777" w:rsidR="001C2F4D" w:rsidRDefault="001C2F4D">
      <w:pPr>
        <w:rPr>
          <w:rFonts w:ascii="標楷體" w:eastAsia="標楷體" w:hAnsi="標楷體"/>
          <w:b/>
          <w:sz w:val="30"/>
          <w:szCs w:val="30"/>
          <w:lang w:eastAsia="zh-HK"/>
        </w:rPr>
      </w:pPr>
    </w:p>
    <w:sectPr w:rsidR="001C2F4D" w:rsidSect="00575604">
      <w:pgSz w:w="11906" w:h="16838"/>
      <w:pgMar w:top="1134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6DCE8" w14:textId="77777777" w:rsidR="0058304B" w:rsidRDefault="0058304B" w:rsidP="004303C7">
      <w:r>
        <w:separator/>
      </w:r>
    </w:p>
  </w:endnote>
  <w:endnote w:type="continuationSeparator" w:id="0">
    <w:p w14:paraId="0472EBE0" w14:textId="77777777" w:rsidR="0058304B" w:rsidRDefault="0058304B" w:rsidP="0043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BD77F" w14:textId="77777777" w:rsidR="0058304B" w:rsidRDefault="0058304B" w:rsidP="004303C7">
      <w:r>
        <w:separator/>
      </w:r>
    </w:p>
  </w:footnote>
  <w:footnote w:type="continuationSeparator" w:id="0">
    <w:p w14:paraId="5D9CAA04" w14:textId="77777777" w:rsidR="0058304B" w:rsidRDefault="0058304B" w:rsidP="00430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45C7F"/>
    <w:multiLevelType w:val="hybridMultilevel"/>
    <w:tmpl w:val="138C4B44"/>
    <w:lvl w:ilvl="0" w:tplc="43DE0A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EE667AE8">
      <w:start w:val="3"/>
      <w:numFmt w:val="decimal"/>
      <w:lvlText w:val="%2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8A3"/>
    <w:rsid w:val="00012C8B"/>
    <w:rsid w:val="00015BBE"/>
    <w:rsid w:val="00047E04"/>
    <w:rsid w:val="000535D9"/>
    <w:rsid w:val="000546A6"/>
    <w:rsid w:val="0008037C"/>
    <w:rsid w:val="000E5D6C"/>
    <w:rsid w:val="001C2F4D"/>
    <w:rsid w:val="001D0F2C"/>
    <w:rsid w:val="002738BA"/>
    <w:rsid w:val="00273D37"/>
    <w:rsid w:val="002A4AA4"/>
    <w:rsid w:val="002E40E9"/>
    <w:rsid w:val="003765FC"/>
    <w:rsid w:val="003B1B34"/>
    <w:rsid w:val="003F6D58"/>
    <w:rsid w:val="004303C7"/>
    <w:rsid w:val="004F435E"/>
    <w:rsid w:val="005375C7"/>
    <w:rsid w:val="00575604"/>
    <w:rsid w:val="0058304B"/>
    <w:rsid w:val="005B2EB6"/>
    <w:rsid w:val="005B7BC0"/>
    <w:rsid w:val="00683E00"/>
    <w:rsid w:val="006E3853"/>
    <w:rsid w:val="006F6D3C"/>
    <w:rsid w:val="007674EA"/>
    <w:rsid w:val="007B740A"/>
    <w:rsid w:val="007F2E9A"/>
    <w:rsid w:val="008044F2"/>
    <w:rsid w:val="00827080"/>
    <w:rsid w:val="00874E40"/>
    <w:rsid w:val="008B3E58"/>
    <w:rsid w:val="00912DFC"/>
    <w:rsid w:val="00920FE3"/>
    <w:rsid w:val="00941AA3"/>
    <w:rsid w:val="009A230B"/>
    <w:rsid w:val="009B11CB"/>
    <w:rsid w:val="00A6218A"/>
    <w:rsid w:val="00A912DF"/>
    <w:rsid w:val="00AB131A"/>
    <w:rsid w:val="00B20372"/>
    <w:rsid w:val="00B53F46"/>
    <w:rsid w:val="00C27D47"/>
    <w:rsid w:val="00C92797"/>
    <w:rsid w:val="00CA5D97"/>
    <w:rsid w:val="00D00123"/>
    <w:rsid w:val="00D06796"/>
    <w:rsid w:val="00D121B7"/>
    <w:rsid w:val="00D2422D"/>
    <w:rsid w:val="00DB3E4B"/>
    <w:rsid w:val="00E108A3"/>
    <w:rsid w:val="00E32A9E"/>
    <w:rsid w:val="00E40175"/>
    <w:rsid w:val="00E702C9"/>
    <w:rsid w:val="00EB06D8"/>
    <w:rsid w:val="00EC46B6"/>
    <w:rsid w:val="00EF6C8A"/>
    <w:rsid w:val="00F01959"/>
    <w:rsid w:val="00F034C7"/>
    <w:rsid w:val="00F179EA"/>
    <w:rsid w:val="00F44B63"/>
    <w:rsid w:val="00FA26A9"/>
    <w:rsid w:val="00FD05AD"/>
    <w:rsid w:val="00FD1095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CFA74A6"/>
  <w15:chartTrackingRefBased/>
  <w15:docId w15:val="{859F7914-41D3-4355-BD46-E6486B157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BBE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0546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4">
    <w:name w:val="Table Grid"/>
    <w:basedOn w:val="a1"/>
    <w:uiPriority w:val="39"/>
    <w:rsid w:val="004F4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03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3C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41A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41A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7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李姿瑩</dc:creator>
  <cp:keywords/>
  <dc:description/>
  <cp:lastModifiedBy>李姿瑩</cp:lastModifiedBy>
  <cp:revision>3</cp:revision>
  <cp:lastPrinted>2022-04-18T05:29:00Z</cp:lastPrinted>
  <dcterms:created xsi:type="dcterms:W3CDTF">2022-05-20T05:03:00Z</dcterms:created>
  <dcterms:modified xsi:type="dcterms:W3CDTF">2022-05-20T05:05:00Z</dcterms:modified>
</cp:coreProperties>
</file>